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C3" w:rsidRDefault="00F9676F">
      <w:pPr>
        <w:pStyle w:val="Corpsdetexte"/>
        <w:ind w:left="105"/>
        <w:rPr>
          <w:rFonts w:ascii="Times New Roman"/>
          <w:sz w:val="20"/>
        </w:rPr>
      </w:pPr>
      <w:r>
        <w:rPr>
          <w:rFonts w:ascii="Times New Roman"/>
          <w:sz w:val="20"/>
        </w:rPr>
      </w:r>
      <w:r>
        <w:rPr>
          <w:rFonts w:ascii="Times New Roman"/>
          <w:sz w:val="20"/>
        </w:rPr>
        <w:pict>
          <v:group id="_x0000_s1108" style="width:569.4pt;height:49.3pt;mso-position-horizontal-relative:char;mso-position-vertical-relative:line" coordsize="11388,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18;top:18;width:2555;height:949">
              <v:imagedata r:id="rId5" o:title=""/>
            </v:shape>
            <v:line id="_x0000_s1119" style="position:absolute" from="9,9" to="9,958" strokeweight=".32192mm"/>
            <v:line id="_x0000_s1118" style="position:absolute" from="9,9" to="3404,9" strokeweight=".32192mm"/>
            <v:line id="_x0000_s1117" style="position:absolute" from="3404,9" to="3404,976" strokeweight=".32192mm"/>
            <v:line id="_x0000_s1116" style="position:absolute" from="9,976" to="3404,976" strokeweight=".32192mm"/>
            <v:line id="_x0000_s1115" style="position:absolute" from="3422,9" to="7930,9" strokeweight=".32192mm"/>
            <v:line id="_x0000_s1114" style="position:absolute" from="3422,976" to="7930,976" strokeweight=".32192mm"/>
            <v:line id="_x0000_s1113" style="position:absolute" from="7948,9" to="11379,9" strokeweight=".32192mm"/>
            <v:line id="_x0000_s1112" style="position:absolute" from="11379,9" to="11379,976" strokeweight=".32192mm"/>
            <v:line id="_x0000_s1111" style="position:absolute" from="7948,976" to="11379,976" strokeweight=".32192mm"/>
            <v:shapetype id="_x0000_t202" coordsize="21600,21600" o:spt="202" path="m,l,21600r21600,l21600,xe">
              <v:stroke joinstyle="miter"/>
              <v:path gradientshapeok="t" o:connecttype="rect"/>
            </v:shapetype>
            <v:shape id="_x0000_s1110" type="#_x0000_t202" style="position:absolute;left:8030;top:384;width:1906;height:225" filled="f" stroked="f">
              <v:textbox inset="0,0,0,0">
                <w:txbxContent>
                  <w:p w:rsidR="007A4DC3" w:rsidRDefault="00F9676F">
                    <w:pPr>
                      <w:spacing w:line="224" w:lineRule="exact"/>
                      <w:rPr>
                        <w:b/>
                        <w:sz w:val="20"/>
                      </w:rPr>
                    </w:pPr>
                    <w:r>
                      <w:rPr>
                        <w:b/>
                        <w:sz w:val="20"/>
                      </w:rPr>
                      <w:t>REF : P 2021 02 036</w:t>
                    </w:r>
                  </w:p>
                </w:txbxContent>
              </v:textbox>
            </v:shape>
            <v:shape id="_x0000_s1109" type="#_x0000_t202" style="position:absolute;left:3504;top:384;width:2552;height:225" filled="f" stroked="f">
              <v:textbox inset="0,0,0,0">
                <w:txbxContent>
                  <w:p w:rsidR="007A4DC3" w:rsidRDefault="00F9676F">
                    <w:pPr>
                      <w:spacing w:line="224" w:lineRule="exact"/>
                      <w:rPr>
                        <w:b/>
                        <w:sz w:val="20"/>
                      </w:rPr>
                    </w:pPr>
                    <w:r>
                      <w:rPr>
                        <w:b/>
                        <w:sz w:val="20"/>
                      </w:rPr>
                      <w:t>APPEL A CANDIDATURES</w:t>
                    </w:r>
                  </w:p>
                </w:txbxContent>
              </v:textbox>
            </v:shape>
            <w10:wrap type="none"/>
            <w10:anchorlock/>
          </v:group>
        </w:pict>
      </w:r>
    </w:p>
    <w:p w:rsidR="007A4DC3" w:rsidRDefault="007A4DC3">
      <w:pPr>
        <w:pStyle w:val="Corpsdetexte"/>
        <w:spacing w:before="4"/>
        <w:ind w:left="0"/>
        <w:rPr>
          <w:rFonts w:ascii="Times New Roman"/>
          <w:sz w:val="11"/>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95"/>
        <w:gridCol w:w="7976"/>
      </w:tblGrid>
      <w:tr w:rsidR="007A4DC3">
        <w:trPr>
          <w:trHeight w:val="655"/>
        </w:trPr>
        <w:tc>
          <w:tcPr>
            <w:tcW w:w="3395" w:type="dxa"/>
          </w:tcPr>
          <w:p w:rsidR="007A4DC3" w:rsidRDefault="00F9676F">
            <w:pPr>
              <w:pStyle w:val="TableParagraph"/>
              <w:spacing w:line="247" w:lineRule="auto"/>
              <w:ind w:left="99" w:right="1530"/>
              <w:rPr>
                <w:b/>
                <w:sz w:val="20"/>
              </w:rPr>
            </w:pPr>
            <w:r>
              <w:rPr>
                <w:b/>
                <w:sz w:val="20"/>
              </w:rPr>
              <w:t>FONCTION CADRE D'EMPLOI</w:t>
            </w:r>
          </w:p>
        </w:tc>
        <w:tc>
          <w:tcPr>
            <w:tcW w:w="7976" w:type="dxa"/>
          </w:tcPr>
          <w:p w:rsidR="007A4DC3" w:rsidRDefault="00F9676F">
            <w:pPr>
              <w:pStyle w:val="TableParagraph"/>
              <w:spacing w:line="247" w:lineRule="auto"/>
              <w:rPr>
                <w:b/>
                <w:sz w:val="20"/>
              </w:rPr>
            </w:pPr>
            <w:r>
              <w:rPr>
                <w:b/>
                <w:sz w:val="20"/>
              </w:rPr>
              <w:t>Un.e directeur.trice des médiathèques d'Aubervilliers - Saint-John-Perse Conservateurs territoriaux de bibliothèques</w:t>
            </w:r>
          </w:p>
        </w:tc>
      </w:tr>
      <w:tr w:rsidR="007A4DC3">
        <w:trPr>
          <w:trHeight w:val="892"/>
        </w:trPr>
        <w:tc>
          <w:tcPr>
            <w:tcW w:w="3395" w:type="dxa"/>
          </w:tcPr>
          <w:p w:rsidR="007A4DC3" w:rsidRDefault="00F9676F">
            <w:pPr>
              <w:pStyle w:val="TableParagraph"/>
              <w:spacing w:line="247" w:lineRule="auto"/>
              <w:ind w:left="99" w:right="1733"/>
              <w:rPr>
                <w:b/>
                <w:sz w:val="20"/>
              </w:rPr>
            </w:pPr>
            <w:r>
              <w:rPr>
                <w:b/>
                <w:sz w:val="20"/>
              </w:rPr>
              <w:t>DEPARTEMENT DIRECTION SERVICE / UT</w:t>
            </w:r>
          </w:p>
        </w:tc>
        <w:tc>
          <w:tcPr>
            <w:tcW w:w="7976" w:type="dxa"/>
          </w:tcPr>
          <w:p w:rsidR="007A4DC3" w:rsidRDefault="00F9676F">
            <w:pPr>
              <w:pStyle w:val="TableParagraph"/>
              <w:spacing w:line="247" w:lineRule="auto"/>
              <w:ind w:right="2033"/>
              <w:rPr>
                <w:b/>
                <w:sz w:val="20"/>
              </w:rPr>
            </w:pPr>
            <w:r>
              <w:rPr>
                <w:b/>
                <w:sz w:val="20"/>
              </w:rPr>
              <w:t>DGA DEVELOPPEMENT ANIMATION TERRITOIRE DIRECTION LECTURE PUBLIQUE</w:t>
            </w:r>
          </w:p>
          <w:p w:rsidR="007A4DC3" w:rsidRDefault="00F9676F">
            <w:pPr>
              <w:pStyle w:val="TableParagraph"/>
              <w:spacing w:before="1"/>
              <w:rPr>
                <w:b/>
                <w:sz w:val="20"/>
              </w:rPr>
            </w:pPr>
            <w:r>
              <w:rPr>
                <w:b/>
                <w:sz w:val="20"/>
              </w:rPr>
              <w:t>LECTURE PUBLIQUE - AUBERVILLIERS</w:t>
            </w:r>
          </w:p>
        </w:tc>
      </w:tr>
    </w:tbl>
    <w:p w:rsidR="007A4DC3" w:rsidRDefault="007A4DC3">
      <w:pPr>
        <w:pStyle w:val="Corpsdetexte"/>
        <w:ind w:left="0"/>
        <w:rPr>
          <w:rFonts w:ascii="Times New Roman"/>
          <w:sz w:val="20"/>
        </w:rPr>
      </w:pPr>
    </w:p>
    <w:p w:rsidR="007A4DC3" w:rsidRDefault="00F9676F">
      <w:pPr>
        <w:pStyle w:val="Corpsdetexte"/>
        <w:ind w:left="0"/>
        <w:rPr>
          <w:rFonts w:ascii="Times New Roman"/>
          <w:sz w:val="13"/>
        </w:rPr>
      </w:pPr>
      <w:r>
        <w:pict>
          <v:shape id="_x0000_s1107" type="#_x0000_t202" style="position:absolute;margin-left:21.75pt;margin-top:9.95pt;width:568.5pt;height:26.5pt;z-index:-251655168;mso-wrap-distance-left:0;mso-wrap-distance-right:0;mso-position-horizontal-relative:page" fillcolor="#232937" strokecolor="#ccc" strokeweight=".32192mm">
            <v:textbox inset="0,0,0,0">
              <w:txbxContent>
                <w:p w:rsidR="007A4DC3" w:rsidRDefault="00F9676F">
                  <w:pPr>
                    <w:spacing w:before="112"/>
                    <w:ind w:left="364"/>
                    <w:rPr>
                      <w:b/>
                      <w:sz w:val="23"/>
                    </w:rPr>
                  </w:pPr>
                  <w:r>
                    <w:rPr>
                      <w:b/>
                      <w:color w:val="FFFFFF"/>
                      <w:w w:val="105"/>
                      <w:sz w:val="23"/>
                    </w:rPr>
                    <w:t>ENVIRONNEMENT PROFESSIONNEL</w:t>
                  </w:r>
                </w:p>
              </w:txbxContent>
            </v:textbox>
            <w10:wrap type="topAndBottom" anchorx="page"/>
          </v:shape>
        </w:pict>
      </w:r>
    </w:p>
    <w:p w:rsidR="007A4DC3" w:rsidRDefault="00F9676F">
      <w:pPr>
        <w:pStyle w:val="Corpsdetexte"/>
        <w:spacing w:before="64" w:line="249" w:lineRule="auto"/>
        <w:ind w:left="106" w:right="118"/>
        <w:jc w:val="both"/>
      </w:pPr>
      <w:r>
        <w:rPr>
          <w:w w:val="105"/>
        </w:rPr>
        <w:t>A</w:t>
      </w:r>
      <w:r>
        <w:rPr>
          <w:spacing w:val="-18"/>
          <w:w w:val="105"/>
        </w:rPr>
        <w:t xml:space="preserve"> </w:t>
      </w:r>
      <w:r>
        <w:rPr>
          <w:w w:val="105"/>
        </w:rPr>
        <w:t>proximité</w:t>
      </w:r>
      <w:r>
        <w:rPr>
          <w:spacing w:val="-18"/>
          <w:w w:val="105"/>
        </w:rPr>
        <w:t xml:space="preserve"> </w:t>
      </w:r>
      <w:r>
        <w:rPr>
          <w:w w:val="105"/>
        </w:rPr>
        <w:t>immédiate</w:t>
      </w:r>
      <w:r>
        <w:rPr>
          <w:spacing w:val="-7"/>
          <w:w w:val="105"/>
        </w:rPr>
        <w:t xml:space="preserve"> </w:t>
      </w:r>
      <w:r>
        <w:rPr>
          <w:w w:val="105"/>
        </w:rPr>
        <w:t>de</w:t>
      </w:r>
      <w:r>
        <w:rPr>
          <w:spacing w:val="-14"/>
          <w:w w:val="105"/>
        </w:rPr>
        <w:t xml:space="preserve"> </w:t>
      </w:r>
      <w:r>
        <w:rPr>
          <w:w w:val="105"/>
        </w:rPr>
        <w:t>Paris,</w:t>
      </w:r>
      <w:r>
        <w:rPr>
          <w:spacing w:val="-11"/>
          <w:w w:val="105"/>
        </w:rPr>
        <w:t xml:space="preserve"> </w:t>
      </w:r>
      <w:r>
        <w:rPr>
          <w:w w:val="105"/>
        </w:rPr>
        <w:t>Plaine</w:t>
      </w:r>
      <w:r>
        <w:rPr>
          <w:spacing w:val="-10"/>
          <w:w w:val="105"/>
        </w:rPr>
        <w:t xml:space="preserve"> </w:t>
      </w:r>
      <w:r>
        <w:rPr>
          <w:w w:val="105"/>
        </w:rPr>
        <w:t>Commune</w:t>
      </w:r>
      <w:r>
        <w:rPr>
          <w:spacing w:val="-6"/>
          <w:w w:val="105"/>
        </w:rPr>
        <w:t xml:space="preserve"> </w:t>
      </w:r>
      <w:r>
        <w:rPr>
          <w:w w:val="105"/>
        </w:rPr>
        <w:t>est</w:t>
      </w:r>
      <w:r>
        <w:rPr>
          <w:spacing w:val="-13"/>
          <w:w w:val="105"/>
        </w:rPr>
        <w:t xml:space="preserve"> </w:t>
      </w:r>
      <w:r>
        <w:rPr>
          <w:w w:val="105"/>
        </w:rPr>
        <w:t>un</w:t>
      </w:r>
      <w:r>
        <w:rPr>
          <w:spacing w:val="-14"/>
          <w:w w:val="105"/>
        </w:rPr>
        <w:t xml:space="preserve"> </w:t>
      </w:r>
      <w:r>
        <w:rPr>
          <w:w w:val="105"/>
        </w:rPr>
        <w:t>Territoire</w:t>
      </w:r>
      <w:r>
        <w:rPr>
          <w:spacing w:val="-8"/>
          <w:w w:val="105"/>
        </w:rPr>
        <w:t xml:space="preserve"> </w:t>
      </w:r>
      <w:r>
        <w:rPr>
          <w:w w:val="105"/>
        </w:rPr>
        <w:t>de</w:t>
      </w:r>
      <w:r>
        <w:rPr>
          <w:spacing w:val="-14"/>
          <w:w w:val="105"/>
        </w:rPr>
        <w:t xml:space="preserve"> </w:t>
      </w:r>
      <w:r>
        <w:rPr>
          <w:w w:val="105"/>
        </w:rPr>
        <w:t>430</w:t>
      </w:r>
      <w:r>
        <w:rPr>
          <w:spacing w:val="-18"/>
          <w:w w:val="105"/>
        </w:rPr>
        <w:t xml:space="preserve"> </w:t>
      </w:r>
      <w:r>
        <w:rPr>
          <w:w w:val="105"/>
        </w:rPr>
        <w:t>000</w:t>
      </w:r>
      <w:r>
        <w:rPr>
          <w:spacing w:val="-17"/>
          <w:w w:val="105"/>
        </w:rPr>
        <w:t xml:space="preserve"> </w:t>
      </w:r>
      <w:r>
        <w:rPr>
          <w:w w:val="105"/>
        </w:rPr>
        <w:t>habitants,</w:t>
      </w:r>
      <w:r>
        <w:rPr>
          <w:spacing w:val="-13"/>
          <w:w w:val="105"/>
        </w:rPr>
        <w:t xml:space="preserve"> </w:t>
      </w:r>
      <w:r>
        <w:rPr>
          <w:w w:val="105"/>
        </w:rPr>
        <w:t>composé</w:t>
      </w:r>
      <w:r>
        <w:rPr>
          <w:spacing w:val="-18"/>
          <w:w w:val="105"/>
        </w:rPr>
        <w:t xml:space="preserve"> </w:t>
      </w:r>
      <w:r>
        <w:rPr>
          <w:w w:val="105"/>
        </w:rPr>
        <w:t>des</w:t>
      </w:r>
      <w:r>
        <w:rPr>
          <w:spacing w:val="-7"/>
          <w:w w:val="105"/>
        </w:rPr>
        <w:t xml:space="preserve"> </w:t>
      </w:r>
      <w:r>
        <w:rPr>
          <w:w w:val="105"/>
        </w:rPr>
        <w:t>villes d’Aubervilliers,</w:t>
      </w:r>
      <w:r>
        <w:rPr>
          <w:spacing w:val="-14"/>
          <w:w w:val="105"/>
        </w:rPr>
        <w:t xml:space="preserve"> </w:t>
      </w:r>
      <w:r>
        <w:rPr>
          <w:w w:val="105"/>
        </w:rPr>
        <w:t>Epinay-sur-Seine,</w:t>
      </w:r>
      <w:r>
        <w:rPr>
          <w:spacing w:val="-10"/>
          <w:w w:val="105"/>
        </w:rPr>
        <w:t xml:space="preserve"> </w:t>
      </w:r>
      <w:r>
        <w:rPr>
          <w:w w:val="105"/>
        </w:rPr>
        <w:t>La</w:t>
      </w:r>
      <w:r>
        <w:rPr>
          <w:spacing w:val="-12"/>
          <w:w w:val="105"/>
        </w:rPr>
        <w:t xml:space="preserve"> </w:t>
      </w:r>
      <w:r>
        <w:rPr>
          <w:w w:val="105"/>
        </w:rPr>
        <w:t>Courneuve,</w:t>
      </w:r>
      <w:r>
        <w:rPr>
          <w:spacing w:val="-9"/>
          <w:w w:val="105"/>
        </w:rPr>
        <w:t xml:space="preserve"> </w:t>
      </w:r>
      <w:r>
        <w:rPr>
          <w:w w:val="105"/>
        </w:rPr>
        <w:t>L’Ile-Saint-Denis,</w:t>
      </w:r>
      <w:r>
        <w:rPr>
          <w:spacing w:val="-7"/>
          <w:w w:val="105"/>
        </w:rPr>
        <w:t xml:space="preserve"> </w:t>
      </w:r>
      <w:r>
        <w:rPr>
          <w:w w:val="105"/>
        </w:rPr>
        <w:t>Pierrefitte-sur-Seine,</w:t>
      </w:r>
      <w:r>
        <w:rPr>
          <w:spacing w:val="-9"/>
          <w:w w:val="105"/>
        </w:rPr>
        <w:t xml:space="preserve"> </w:t>
      </w:r>
      <w:r>
        <w:rPr>
          <w:w w:val="105"/>
        </w:rPr>
        <w:t>Saint-Denis,</w:t>
      </w:r>
      <w:r>
        <w:rPr>
          <w:spacing w:val="-28"/>
          <w:w w:val="105"/>
        </w:rPr>
        <w:t xml:space="preserve"> </w:t>
      </w:r>
      <w:r>
        <w:rPr>
          <w:w w:val="105"/>
        </w:rPr>
        <w:t>Saint- Ouen,</w:t>
      </w:r>
      <w:r>
        <w:rPr>
          <w:spacing w:val="2"/>
          <w:w w:val="105"/>
        </w:rPr>
        <w:t xml:space="preserve"> </w:t>
      </w:r>
      <w:r>
        <w:rPr>
          <w:w w:val="105"/>
        </w:rPr>
        <w:t>Stains</w:t>
      </w:r>
      <w:r>
        <w:rPr>
          <w:spacing w:val="6"/>
          <w:w w:val="105"/>
        </w:rPr>
        <w:t xml:space="preserve"> </w:t>
      </w:r>
      <w:r>
        <w:rPr>
          <w:w w:val="105"/>
        </w:rPr>
        <w:t>et</w:t>
      </w:r>
      <w:r>
        <w:rPr>
          <w:spacing w:val="-4"/>
          <w:w w:val="105"/>
        </w:rPr>
        <w:t xml:space="preserve"> </w:t>
      </w:r>
      <w:r>
        <w:rPr>
          <w:w w:val="105"/>
        </w:rPr>
        <w:t>Villetaneuse.</w:t>
      </w:r>
      <w:r>
        <w:rPr>
          <w:spacing w:val="2"/>
          <w:w w:val="105"/>
        </w:rPr>
        <w:t xml:space="preserve"> </w:t>
      </w:r>
      <w:r>
        <w:rPr>
          <w:w w:val="105"/>
        </w:rPr>
        <w:t>Elles</w:t>
      </w:r>
      <w:r>
        <w:rPr>
          <w:spacing w:val="-10"/>
          <w:w w:val="105"/>
        </w:rPr>
        <w:t xml:space="preserve"> </w:t>
      </w:r>
      <w:r>
        <w:rPr>
          <w:w w:val="105"/>
        </w:rPr>
        <w:t>sont</w:t>
      </w:r>
      <w:r>
        <w:rPr>
          <w:spacing w:val="-15"/>
          <w:w w:val="105"/>
        </w:rPr>
        <w:t xml:space="preserve"> </w:t>
      </w:r>
      <w:r>
        <w:rPr>
          <w:w w:val="105"/>
        </w:rPr>
        <w:t>fédérées</w:t>
      </w:r>
      <w:r>
        <w:rPr>
          <w:spacing w:val="-15"/>
          <w:w w:val="105"/>
        </w:rPr>
        <w:t xml:space="preserve"> </w:t>
      </w:r>
      <w:r>
        <w:rPr>
          <w:w w:val="105"/>
        </w:rPr>
        <w:t>autour</w:t>
      </w:r>
      <w:r>
        <w:rPr>
          <w:spacing w:val="-20"/>
          <w:w w:val="105"/>
        </w:rPr>
        <w:t xml:space="preserve"> </w:t>
      </w:r>
      <w:r>
        <w:rPr>
          <w:w w:val="105"/>
        </w:rPr>
        <w:t>d’un</w:t>
      </w:r>
      <w:r>
        <w:rPr>
          <w:spacing w:val="-15"/>
          <w:w w:val="105"/>
        </w:rPr>
        <w:t xml:space="preserve"> </w:t>
      </w:r>
      <w:r>
        <w:rPr>
          <w:w w:val="105"/>
        </w:rPr>
        <w:t>projet</w:t>
      </w:r>
      <w:r>
        <w:rPr>
          <w:spacing w:val="-15"/>
          <w:w w:val="105"/>
        </w:rPr>
        <w:t xml:space="preserve"> </w:t>
      </w:r>
      <w:r>
        <w:rPr>
          <w:w w:val="105"/>
        </w:rPr>
        <w:t>commun,</w:t>
      </w:r>
      <w:r>
        <w:rPr>
          <w:spacing w:val="-13"/>
          <w:w w:val="105"/>
        </w:rPr>
        <w:t xml:space="preserve"> </w:t>
      </w:r>
      <w:r>
        <w:rPr>
          <w:w w:val="105"/>
        </w:rPr>
        <w:t>sur</w:t>
      </w:r>
      <w:r>
        <w:rPr>
          <w:spacing w:val="-7"/>
          <w:w w:val="105"/>
        </w:rPr>
        <w:t xml:space="preserve"> </w:t>
      </w:r>
      <w:r>
        <w:rPr>
          <w:w w:val="105"/>
        </w:rPr>
        <w:t>un</w:t>
      </w:r>
      <w:r>
        <w:rPr>
          <w:spacing w:val="-14"/>
          <w:w w:val="105"/>
        </w:rPr>
        <w:t xml:space="preserve"> </w:t>
      </w:r>
      <w:r>
        <w:rPr>
          <w:w w:val="105"/>
        </w:rPr>
        <w:t>espace</w:t>
      </w:r>
      <w:r>
        <w:rPr>
          <w:spacing w:val="-5"/>
          <w:w w:val="105"/>
        </w:rPr>
        <w:t xml:space="preserve"> </w:t>
      </w:r>
      <w:r>
        <w:rPr>
          <w:w w:val="105"/>
        </w:rPr>
        <w:t>qui</w:t>
      </w:r>
      <w:r>
        <w:rPr>
          <w:spacing w:val="-12"/>
          <w:w w:val="105"/>
        </w:rPr>
        <w:t xml:space="preserve"> </w:t>
      </w:r>
      <w:r>
        <w:rPr>
          <w:w w:val="105"/>
        </w:rPr>
        <w:t>connaît</w:t>
      </w:r>
      <w:r>
        <w:rPr>
          <w:spacing w:val="-17"/>
          <w:w w:val="105"/>
        </w:rPr>
        <w:t xml:space="preserve"> </w:t>
      </w:r>
      <w:r>
        <w:rPr>
          <w:w w:val="105"/>
        </w:rPr>
        <w:t>des mutations inédites en région parisienne. Plaine Commune exerce des activités essentielles comme l'aménagement urbain, le développement économique et les services à la population (gestion de l'espace public : propreté, espaces verts, lecture publique, m</w:t>
      </w:r>
      <w:r>
        <w:rPr>
          <w:w w:val="105"/>
        </w:rPr>
        <w:t>aisons de</w:t>
      </w:r>
      <w:r>
        <w:rPr>
          <w:spacing w:val="12"/>
          <w:w w:val="105"/>
        </w:rPr>
        <w:t xml:space="preserve"> </w:t>
      </w:r>
      <w:r>
        <w:rPr>
          <w:w w:val="105"/>
        </w:rPr>
        <w:t>l'emploi...).</w:t>
      </w:r>
    </w:p>
    <w:p w:rsidR="007A4DC3" w:rsidRDefault="00F9676F">
      <w:pPr>
        <w:pStyle w:val="Corpsdetexte"/>
        <w:spacing w:before="2"/>
        <w:ind w:left="0"/>
        <w:rPr>
          <w:sz w:val="16"/>
        </w:rPr>
      </w:pPr>
      <w:r>
        <w:pict>
          <v:shape id="_x0000_s1106" type="#_x0000_t202" style="position:absolute;margin-left:21.75pt;margin-top:11.8pt;width:568.5pt;height:26.5pt;z-index:-251654144;mso-wrap-distance-left:0;mso-wrap-distance-right:0;mso-position-horizontal-relative:page" fillcolor="#232937" strokecolor="#ccc" strokeweight=".32192mm">
            <v:textbox inset="0,0,0,0">
              <w:txbxContent>
                <w:p w:rsidR="007A4DC3" w:rsidRDefault="00F9676F">
                  <w:pPr>
                    <w:spacing w:before="112"/>
                    <w:ind w:left="364"/>
                    <w:rPr>
                      <w:b/>
                      <w:sz w:val="23"/>
                    </w:rPr>
                  </w:pPr>
                  <w:r>
                    <w:rPr>
                      <w:b/>
                      <w:color w:val="FFFFFF"/>
                      <w:w w:val="105"/>
                      <w:sz w:val="23"/>
                    </w:rPr>
                    <w:t>FINALITÉS, MISSIONS ET ACTIVITÉS</w:t>
                  </w:r>
                </w:p>
              </w:txbxContent>
            </v:textbox>
            <w10:wrap type="topAndBottom" anchorx="page"/>
          </v:shape>
        </w:pict>
      </w:r>
    </w:p>
    <w:p w:rsidR="007A4DC3" w:rsidRDefault="00F9676F">
      <w:pPr>
        <w:pStyle w:val="Corpsdetexte"/>
        <w:spacing w:before="83" w:line="264" w:lineRule="auto"/>
        <w:ind w:left="106" w:right="119"/>
        <w:jc w:val="both"/>
      </w:pPr>
      <w:r>
        <w:rPr>
          <w:w w:val="105"/>
        </w:rPr>
        <w:t>Membre du collectif de direction du réseau des médiathèques de Plaine Commune, il (ou elle) dirige la médiathèque de centre-ville, Saint-John Perse, dans laquelle il (ou elle) est affecté.e et participe à l’élaboration</w:t>
      </w:r>
      <w:r>
        <w:rPr>
          <w:spacing w:val="-7"/>
          <w:w w:val="105"/>
        </w:rPr>
        <w:t xml:space="preserve"> </w:t>
      </w:r>
      <w:r>
        <w:rPr>
          <w:w w:val="105"/>
        </w:rPr>
        <w:t>et</w:t>
      </w:r>
      <w:r>
        <w:rPr>
          <w:spacing w:val="-18"/>
          <w:w w:val="105"/>
        </w:rPr>
        <w:t xml:space="preserve"> </w:t>
      </w:r>
      <w:r>
        <w:rPr>
          <w:w w:val="105"/>
        </w:rPr>
        <w:t>à</w:t>
      </w:r>
      <w:r>
        <w:rPr>
          <w:spacing w:val="-8"/>
          <w:w w:val="105"/>
        </w:rPr>
        <w:t xml:space="preserve"> </w:t>
      </w:r>
      <w:r>
        <w:rPr>
          <w:w w:val="105"/>
        </w:rPr>
        <w:t>la</w:t>
      </w:r>
      <w:r>
        <w:rPr>
          <w:spacing w:val="-7"/>
          <w:w w:val="105"/>
        </w:rPr>
        <w:t xml:space="preserve"> </w:t>
      </w:r>
      <w:r>
        <w:rPr>
          <w:w w:val="105"/>
        </w:rPr>
        <w:t>mise</w:t>
      </w:r>
      <w:r>
        <w:rPr>
          <w:spacing w:val="-13"/>
          <w:w w:val="105"/>
        </w:rPr>
        <w:t xml:space="preserve"> </w:t>
      </w:r>
      <w:r>
        <w:rPr>
          <w:w w:val="105"/>
        </w:rPr>
        <w:t>en</w:t>
      </w:r>
      <w:r>
        <w:rPr>
          <w:spacing w:val="-12"/>
          <w:w w:val="105"/>
        </w:rPr>
        <w:t xml:space="preserve"> </w:t>
      </w:r>
      <w:r>
        <w:rPr>
          <w:w w:val="105"/>
        </w:rPr>
        <w:t>œuvre</w:t>
      </w:r>
      <w:r>
        <w:rPr>
          <w:spacing w:val="-14"/>
          <w:w w:val="105"/>
        </w:rPr>
        <w:t xml:space="preserve"> </w:t>
      </w:r>
      <w:r>
        <w:rPr>
          <w:w w:val="105"/>
        </w:rPr>
        <w:t>de</w:t>
      </w:r>
      <w:r>
        <w:rPr>
          <w:spacing w:val="-12"/>
          <w:w w:val="105"/>
        </w:rPr>
        <w:t xml:space="preserve"> </w:t>
      </w:r>
      <w:r>
        <w:rPr>
          <w:w w:val="105"/>
        </w:rPr>
        <w:t>la</w:t>
      </w:r>
      <w:r>
        <w:rPr>
          <w:spacing w:val="-7"/>
          <w:w w:val="105"/>
        </w:rPr>
        <w:t xml:space="preserve"> </w:t>
      </w:r>
      <w:r>
        <w:rPr>
          <w:w w:val="105"/>
        </w:rPr>
        <w:t>politique</w:t>
      </w:r>
      <w:r>
        <w:rPr>
          <w:spacing w:val="-11"/>
          <w:w w:val="105"/>
        </w:rPr>
        <w:t xml:space="preserve"> </w:t>
      </w:r>
      <w:r>
        <w:rPr>
          <w:w w:val="105"/>
        </w:rPr>
        <w:t>de</w:t>
      </w:r>
      <w:r>
        <w:rPr>
          <w:spacing w:val="-12"/>
          <w:w w:val="105"/>
        </w:rPr>
        <w:t xml:space="preserve"> </w:t>
      </w:r>
      <w:r>
        <w:rPr>
          <w:w w:val="105"/>
        </w:rPr>
        <w:t>la</w:t>
      </w:r>
      <w:r>
        <w:rPr>
          <w:spacing w:val="-7"/>
          <w:w w:val="105"/>
        </w:rPr>
        <w:t xml:space="preserve"> </w:t>
      </w:r>
      <w:r>
        <w:rPr>
          <w:w w:val="105"/>
        </w:rPr>
        <w:t>lecture</w:t>
      </w:r>
      <w:r>
        <w:rPr>
          <w:spacing w:val="-5"/>
          <w:w w:val="105"/>
        </w:rPr>
        <w:t xml:space="preserve"> </w:t>
      </w:r>
      <w:r>
        <w:rPr>
          <w:w w:val="105"/>
        </w:rPr>
        <w:t>publique</w:t>
      </w:r>
      <w:r>
        <w:rPr>
          <w:spacing w:val="-7"/>
          <w:w w:val="105"/>
        </w:rPr>
        <w:t xml:space="preserve"> </w:t>
      </w:r>
      <w:r>
        <w:rPr>
          <w:w w:val="105"/>
        </w:rPr>
        <w:t>sur</w:t>
      </w:r>
      <w:r>
        <w:rPr>
          <w:spacing w:val="-6"/>
          <w:w w:val="105"/>
        </w:rPr>
        <w:t xml:space="preserve"> </w:t>
      </w:r>
      <w:r>
        <w:rPr>
          <w:w w:val="105"/>
        </w:rPr>
        <w:t>le</w:t>
      </w:r>
      <w:r>
        <w:rPr>
          <w:spacing w:val="-7"/>
          <w:w w:val="105"/>
        </w:rPr>
        <w:t xml:space="preserve"> </w:t>
      </w:r>
      <w:r>
        <w:rPr>
          <w:w w:val="105"/>
        </w:rPr>
        <w:t>territoire</w:t>
      </w:r>
      <w:r>
        <w:rPr>
          <w:spacing w:val="-15"/>
          <w:w w:val="105"/>
        </w:rPr>
        <w:t xml:space="preserve"> </w:t>
      </w:r>
      <w:r>
        <w:rPr>
          <w:w w:val="105"/>
        </w:rPr>
        <w:t>de</w:t>
      </w:r>
      <w:r>
        <w:rPr>
          <w:spacing w:val="-12"/>
          <w:w w:val="105"/>
        </w:rPr>
        <w:t xml:space="preserve"> </w:t>
      </w:r>
      <w:r>
        <w:rPr>
          <w:w w:val="105"/>
        </w:rPr>
        <w:t>Plaine</w:t>
      </w:r>
      <w:r>
        <w:rPr>
          <w:spacing w:val="-7"/>
          <w:w w:val="105"/>
        </w:rPr>
        <w:t xml:space="preserve"> </w:t>
      </w:r>
      <w:r>
        <w:rPr>
          <w:w w:val="105"/>
        </w:rPr>
        <w:t>Commune, sous</w:t>
      </w:r>
      <w:r>
        <w:rPr>
          <w:spacing w:val="2"/>
          <w:w w:val="105"/>
        </w:rPr>
        <w:t xml:space="preserve"> </w:t>
      </w:r>
      <w:r>
        <w:rPr>
          <w:w w:val="105"/>
        </w:rPr>
        <w:t>la</w:t>
      </w:r>
      <w:r>
        <w:rPr>
          <w:spacing w:val="9"/>
          <w:w w:val="105"/>
        </w:rPr>
        <w:t xml:space="preserve"> </w:t>
      </w:r>
      <w:r>
        <w:rPr>
          <w:w w:val="105"/>
        </w:rPr>
        <w:t>responsabilité</w:t>
      </w:r>
      <w:r>
        <w:rPr>
          <w:spacing w:val="7"/>
          <w:w w:val="105"/>
        </w:rPr>
        <w:t xml:space="preserve"> </w:t>
      </w:r>
      <w:r>
        <w:rPr>
          <w:w w:val="105"/>
        </w:rPr>
        <w:t>du</w:t>
      </w:r>
      <w:r>
        <w:rPr>
          <w:spacing w:val="2"/>
          <w:w w:val="105"/>
        </w:rPr>
        <w:t xml:space="preserve"> </w:t>
      </w:r>
      <w:r>
        <w:rPr>
          <w:w w:val="105"/>
        </w:rPr>
        <w:t>responsable</w:t>
      </w:r>
      <w:r>
        <w:rPr>
          <w:spacing w:val="-2"/>
          <w:w w:val="105"/>
        </w:rPr>
        <w:t xml:space="preserve"> </w:t>
      </w:r>
      <w:r>
        <w:rPr>
          <w:w w:val="105"/>
        </w:rPr>
        <w:t>de</w:t>
      </w:r>
      <w:r>
        <w:rPr>
          <w:spacing w:val="-13"/>
          <w:w w:val="105"/>
        </w:rPr>
        <w:t xml:space="preserve"> </w:t>
      </w:r>
      <w:r>
        <w:rPr>
          <w:w w:val="105"/>
        </w:rPr>
        <w:t>pôle.</w:t>
      </w:r>
      <w:r>
        <w:rPr>
          <w:spacing w:val="-8"/>
          <w:w w:val="105"/>
        </w:rPr>
        <w:t xml:space="preserve"> </w:t>
      </w:r>
      <w:r>
        <w:rPr>
          <w:w w:val="105"/>
        </w:rPr>
        <w:t>Il</w:t>
      </w:r>
      <w:r>
        <w:rPr>
          <w:spacing w:val="-14"/>
          <w:w w:val="105"/>
        </w:rPr>
        <w:t xml:space="preserve"> </w:t>
      </w:r>
      <w:r>
        <w:rPr>
          <w:w w:val="105"/>
        </w:rPr>
        <w:t>anime</w:t>
      </w:r>
      <w:r>
        <w:rPr>
          <w:spacing w:val="-12"/>
          <w:w w:val="105"/>
        </w:rPr>
        <w:t xml:space="preserve"> </w:t>
      </w:r>
      <w:r>
        <w:rPr>
          <w:w w:val="105"/>
        </w:rPr>
        <w:t>le</w:t>
      </w:r>
      <w:r>
        <w:rPr>
          <w:spacing w:val="-7"/>
          <w:w w:val="105"/>
        </w:rPr>
        <w:t xml:space="preserve"> </w:t>
      </w:r>
      <w:r>
        <w:rPr>
          <w:w w:val="105"/>
        </w:rPr>
        <w:t>collectif</w:t>
      </w:r>
      <w:r>
        <w:rPr>
          <w:spacing w:val="-11"/>
          <w:w w:val="105"/>
        </w:rPr>
        <w:t xml:space="preserve"> </w:t>
      </w:r>
      <w:r>
        <w:rPr>
          <w:w w:val="105"/>
        </w:rPr>
        <w:t>de</w:t>
      </w:r>
      <w:r>
        <w:rPr>
          <w:spacing w:val="-13"/>
          <w:w w:val="105"/>
        </w:rPr>
        <w:t xml:space="preserve"> </w:t>
      </w:r>
      <w:r>
        <w:rPr>
          <w:w w:val="105"/>
        </w:rPr>
        <w:t>direction</w:t>
      </w:r>
      <w:r>
        <w:rPr>
          <w:spacing w:val="-7"/>
          <w:w w:val="105"/>
        </w:rPr>
        <w:t xml:space="preserve"> </w:t>
      </w:r>
      <w:r>
        <w:rPr>
          <w:w w:val="105"/>
        </w:rPr>
        <w:t>ville,</w:t>
      </w:r>
      <w:r>
        <w:rPr>
          <w:spacing w:val="-6"/>
          <w:w w:val="105"/>
        </w:rPr>
        <w:t xml:space="preserve"> </w:t>
      </w:r>
      <w:r>
        <w:rPr>
          <w:w w:val="105"/>
        </w:rPr>
        <w:t>composé</w:t>
      </w:r>
      <w:r>
        <w:rPr>
          <w:spacing w:val="-17"/>
          <w:w w:val="105"/>
        </w:rPr>
        <w:t xml:space="preserve"> </w:t>
      </w:r>
      <w:r>
        <w:rPr>
          <w:w w:val="105"/>
        </w:rPr>
        <w:t>de</w:t>
      </w:r>
      <w:r>
        <w:rPr>
          <w:spacing w:val="-13"/>
          <w:w w:val="105"/>
        </w:rPr>
        <w:t xml:space="preserve"> </w:t>
      </w:r>
      <w:r>
        <w:rPr>
          <w:w w:val="105"/>
        </w:rPr>
        <w:t>la</w:t>
      </w:r>
      <w:r>
        <w:rPr>
          <w:spacing w:val="-8"/>
          <w:w w:val="105"/>
        </w:rPr>
        <w:t xml:space="preserve"> </w:t>
      </w:r>
      <w:r>
        <w:rPr>
          <w:w w:val="105"/>
        </w:rPr>
        <w:t>direction des médiathèques de quartier, des responsables plateaux et/ou</w:t>
      </w:r>
      <w:r>
        <w:rPr>
          <w:spacing w:val="-29"/>
          <w:w w:val="105"/>
        </w:rPr>
        <w:t xml:space="preserve"> </w:t>
      </w:r>
      <w:r>
        <w:rPr>
          <w:w w:val="105"/>
        </w:rPr>
        <w:t>transversaux.</w:t>
      </w:r>
    </w:p>
    <w:p w:rsidR="007A4DC3" w:rsidRDefault="007A4DC3">
      <w:pPr>
        <w:pStyle w:val="Corpsdetexte"/>
        <w:spacing w:before="1"/>
        <w:ind w:left="0"/>
        <w:rPr>
          <w:sz w:val="21"/>
        </w:rPr>
      </w:pPr>
    </w:p>
    <w:p w:rsidR="007A4DC3" w:rsidRDefault="00F9676F">
      <w:pPr>
        <w:ind w:left="106"/>
        <w:jc w:val="both"/>
        <w:rPr>
          <w:b/>
          <w:sz w:val="23"/>
        </w:rPr>
      </w:pPr>
      <w:r>
        <w:rPr>
          <w:b/>
          <w:w w:val="105"/>
          <w:sz w:val="23"/>
        </w:rPr>
        <w:t>Missions principales :</w:t>
      </w:r>
    </w:p>
    <w:p w:rsidR="007A4DC3" w:rsidRDefault="007A4DC3">
      <w:pPr>
        <w:pStyle w:val="Corpsdetexte"/>
        <w:ind w:left="0"/>
        <w:rPr>
          <w:b/>
        </w:rPr>
      </w:pPr>
    </w:p>
    <w:p w:rsidR="007A4DC3" w:rsidRDefault="00F9676F">
      <w:pPr>
        <w:pStyle w:val="Corpsdetexte"/>
        <w:spacing w:line="264" w:lineRule="auto"/>
        <w:ind w:right="227"/>
      </w:pPr>
      <w:r>
        <w:pict>
          <v:group id="_x0000_s1103" style="position:absolute;left:0;text-align:left;margin-left:44.55pt;margin-top:4.85pt;width:4.6pt;height:4.6pt;z-index:251663360;mso-position-horizontal-relative:page" coordorigin="891,97" coordsize="92,92">
            <v:shape id="_x0000_s1105" style="position:absolute;left:900;top:106;width:73;height:73" coordorigin="901,106" coordsize="73,73" path="m937,179r-14,-3l911,169r-8,-12l901,143r2,-14l911,117r12,-8l937,106r14,3l963,117r8,12l974,143r-3,14l963,169r-12,7l937,179xe" fillcolor="black" stroked="f">
              <v:path arrowok="t"/>
            </v:shape>
            <v:shape id="_x0000_s1104" style="position:absolute;left:900;top:106;width:73;height:73" coordorigin="901,106" coordsize="73,73" path="m937,106r14,3l963,117r8,12l974,143r-3,14l963,169r-12,7l937,179r-14,-3l911,169r-8,-12l901,143r2,-14l911,117r12,-8l937,106xe" filled="f" strokeweight=".32192mm">
              <v:path arrowok="t"/>
            </v:shape>
            <w10:wrap anchorx="page"/>
          </v:group>
        </w:pict>
      </w:r>
      <w:r>
        <w:rPr>
          <w:w w:val="105"/>
        </w:rPr>
        <w:t>Assure</w:t>
      </w:r>
      <w:r>
        <w:rPr>
          <w:spacing w:val="-13"/>
          <w:w w:val="105"/>
        </w:rPr>
        <w:t xml:space="preserve"> </w:t>
      </w:r>
      <w:r>
        <w:rPr>
          <w:w w:val="105"/>
        </w:rPr>
        <w:t>et</w:t>
      </w:r>
      <w:r>
        <w:rPr>
          <w:spacing w:val="-13"/>
          <w:w w:val="105"/>
        </w:rPr>
        <w:t xml:space="preserve"> </w:t>
      </w:r>
      <w:r>
        <w:rPr>
          <w:w w:val="105"/>
        </w:rPr>
        <w:t>entretient</w:t>
      </w:r>
      <w:r>
        <w:rPr>
          <w:spacing w:val="-12"/>
          <w:w w:val="105"/>
        </w:rPr>
        <w:t xml:space="preserve"> </w:t>
      </w:r>
      <w:r>
        <w:rPr>
          <w:w w:val="105"/>
        </w:rPr>
        <w:t>les</w:t>
      </w:r>
      <w:r>
        <w:rPr>
          <w:spacing w:val="-13"/>
          <w:w w:val="105"/>
        </w:rPr>
        <w:t xml:space="preserve"> </w:t>
      </w:r>
      <w:r>
        <w:rPr>
          <w:w w:val="105"/>
        </w:rPr>
        <w:t>relations</w:t>
      </w:r>
      <w:r>
        <w:rPr>
          <w:spacing w:val="-12"/>
          <w:w w:val="105"/>
        </w:rPr>
        <w:t xml:space="preserve"> </w:t>
      </w:r>
      <w:r>
        <w:rPr>
          <w:w w:val="105"/>
        </w:rPr>
        <w:t>avec</w:t>
      </w:r>
      <w:r>
        <w:rPr>
          <w:spacing w:val="-13"/>
          <w:w w:val="105"/>
        </w:rPr>
        <w:t xml:space="preserve"> </w:t>
      </w:r>
      <w:r>
        <w:rPr>
          <w:w w:val="105"/>
        </w:rPr>
        <w:t>les</w:t>
      </w:r>
      <w:r>
        <w:rPr>
          <w:spacing w:val="-12"/>
          <w:w w:val="105"/>
        </w:rPr>
        <w:t xml:space="preserve"> </w:t>
      </w:r>
      <w:r>
        <w:rPr>
          <w:w w:val="105"/>
        </w:rPr>
        <w:t>élus</w:t>
      </w:r>
      <w:r>
        <w:rPr>
          <w:spacing w:val="-13"/>
          <w:w w:val="105"/>
        </w:rPr>
        <w:t xml:space="preserve"> </w:t>
      </w:r>
      <w:r>
        <w:rPr>
          <w:w w:val="105"/>
        </w:rPr>
        <w:t>municipaux,</w:t>
      </w:r>
      <w:r>
        <w:rPr>
          <w:spacing w:val="-13"/>
          <w:w w:val="105"/>
        </w:rPr>
        <w:t xml:space="preserve"> </w:t>
      </w:r>
      <w:r>
        <w:rPr>
          <w:w w:val="105"/>
        </w:rPr>
        <w:t>les</w:t>
      </w:r>
      <w:r>
        <w:rPr>
          <w:spacing w:val="-12"/>
          <w:w w:val="105"/>
        </w:rPr>
        <w:t xml:space="preserve"> </w:t>
      </w:r>
      <w:r>
        <w:rPr>
          <w:w w:val="105"/>
        </w:rPr>
        <w:t>services</w:t>
      </w:r>
      <w:r>
        <w:rPr>
          <w:spacing w:val="-13"/>
          <w:w w:val="105"/>
        </w:rPr>
        <w:t xml:space="preserve"> </w:t>
      </w:r>
      <w:r>
        <w:rPr>
          <w:w w:val="105"/>
        </w:rPr>
        <w:t>municipaux,</w:t>
      </w:r>
      <w:r>
        <w:rPr>
          <w:spacing w:val="-12"/>
          <w:w w:val="105"/>
        </w:rPr>
        <w:t xml:space="preserve"> </w:t>
      </w:r>
      <w:r>
        <w:rPr>
          <w:w w:val="105"/>
        </w:rPr>
        <w:t>les</w:t>
      </w:r>
      <w:r>
        <w:rPr>
          <w:spacing w:val="-13"/>
          <w:w w:val="105"/>
        </w:rPr>
        <w:t xml:space="preserve"> </w:t>
      </w:r>
      <w:r>
        <w:rPr>
          <w:w w:val="105"/>
        </w:rPr>
        <w:t>partenaires locaux</w:t>
      </w:r>
      <w:r>
        <w:rPr>
          <w:spacing w:val="-13"/>
          <w:w w:val="105"/>
        </w:rPr>
        <w:t xml:space="preserve"> </w:t>
      </w:r>
      <w:r>
        <w:rPr>
          <w:w w:val="105"/>
        </w:rPr>
        <w:t>(institutionnels</w:t>
      </w:r>
      <w:r>
        <w:rPr>
          <w:spacing w:val="-12"/>
          <w:w w:val="105"/>
        </w:rPr>
        <w:t xml:space="preserve"> </w:t>
      </w:r>
      <w:r>
        <w:rPr>
          <w:w w:val="105"/>
        </w:rPr>
        <w:t>et</w:t>
      </w:r>
      <w:r>
        <w:rPr>
          <w:spacing w:val="-12"/>
          <w:w w:val="105"/>
        </w:rPr>
        <w:t xml:space="preserve"> </w:t>
      </w:r>
      <w:r>
        <w:rPr>
          <w:w w:val="105"/>
        </w:rPr>
        <w:t>associatifs),</w:t>
      </w:r>
      <w:r>
        <w:rPr>
          <w:spacing w:val="-12"/>
          <w:w w:val="105"/>
        </w:rPr>
        <w:t xml:space="preserve"> </w:t>
      </w:r>
      <w:r>
        <w:rPr>
          <w:w w:val="105"/>
        </w:rPr>
        <w:t>veille</w:t>
      </w:r>
      <w:r>
        <w:rPr>
          <w:spacing w:val="-12"/>
          <w:w w:val="105"/>
        </w:rPr>
        <w:t xml:space="preserve"> </w:t>
      </w:r>
      <w:r>
        <w:rPr>
          <w:w w:val="105"/>
        </w:rPr>
        <w:t>à</w:t>
      </w:r>
      <w:r>
        <w:rPr>
          <w:spacing w:val="-13"/>
          <w:w w:val="105"/>
        </w:rPr>
        <w:t xml:space="preserve"> </w:t>
      </w:r>
      <w:r>
        <w:rPr>
          <w:w w:val="105"/>
        </w:rPr>
        <w:t>la</w:t>
      </w:r>
      <w:r>
        <w:rPr>
          <w:spacing w:val="-12"/>
          <w:w w:val="105"/>
        </w:rPr>
        <w:t xml:space="preserve"> </w:t>
      </w:r>
      <w:r>
        <w:rPr>
          <w:w w:val="105"/>
        </w:rPr>
        <w:t>participation</w:t>
      </w:r>
      <w:r>
        <w:rPr>
          <w:spacing w:val="-12"/>
          <w:w w:val="105"/>
        </w:rPr>
        <w:t xml:space="preserve"> </w:t>
      </w:r>
      <w:r>
        <w:rPr>
          <w:w w:val="105"/>
        </w:rPr>
        <w:t>de</w:t>
      </w:r>
      <w:r>
        <w:rPr>
          <w:spacing w:val="-12"/>
          <w:w w:val="105"/>
        </w:rPr>
        <w:t xml:space="preserve"> </w:t>
      </w:r>
      <w:r>
        <w:rPr>
          <w:w w:val="105"/>
        </w:rPr>
        <w:t>la</w:t>
      </w:r>
      <w:r>
        <w:rPr>
          <w:spacing w:val="-12"/>
          <w:w w:val="105"/>
        </w:rPr>
        <w:t xml:space="preserve"> </w:t>
      </w:r>
      <w:r>
        <w:rPr>
          <w:w w:val="105"/>
        </w:rPr>
        <w:t>médiathèque</w:t>
      </w:r>
      <w:r>
        <w:rPr>
          <w:spacing w:val="-13"/>
          <w:w w:val="105"/>
        </w:rPr>
        <w:t xml:space="preserve"> </w:t>
      </w:r>
      <w:r>
        <w:rPr>
          <w:w w:val="105"/>
        </w:rPr>
        <w:t>aux</w:t>
      </w:r>
      <w:r>
        <w:rPr>
          <w:spacing w:val="-12"/>
          <w:w w:val="105"/>
        </w:rPr>
        <w:t xml:space="preserve"> </w:t>
      </w:r>
      <w:r>
        <w:rPr>
          <w:w w:val="105"/>
        </w:rPr>
        <w:t>projets</w:t>
      </w:r>
      <w:r>
        <w:rPr>
          <w:spacing w:val="-12"/>
          <w:w w:val="105"/>
        </w:rPr>
        <w:t xml:space="preserve"> </w:t>
      </w:r>
      <w:r>
        <w:rPr>
          <w:w w:val="105"/>
        </w:rPr>
        <w:t>de</w:t>
      </w:r>
      <w:r>
        <w:rPr>
          <w:spacing w:val="-12"/>
          <w:w w:val="105"/>
        </w:rPr>
        <w:t xml:space="preserve"> </w:t>
      </w:r>
      <w:r>
        <w:rPr>
          <w:w w:val="105"/>
        </w:rPr>
        <w:t>la</w:t>
      </w:r>
      <w:r>
        <w:rPr>
          <w:spacing w:val="-12"/>
          <w:w w:val="105"/>
        </w:rPr>
        <w:t xml:space="preserve"> </w:t>
      </w:r>
      <w:r>
        <w:rPr>
          <w:spacing w:val="-4"/>
          <w:w w:val="105"/>
        </w:rPr>
        <w:t xml:space="preserve">ville </w:t>
      </w:r>
      <w:r>
        <w:rPr>
          <w:w w:val="105"/>
        </w:rPr>
        <w:t>et des</w:t>
      </w:r>
      <w:r>
        <w:rPr>
          <w:spacing w:val="-3"/>
          <w:w w:val="105"/>
        </w:rPr>
        <w:t xml:space="preserve"> </w:t>
      </w:r>
      <w:r>
        <w:rPr>
          <w:w w:val="105"/>
        </w:rPr>
        <w:t>partenaires</w:t>
      </w:r>
    </w:p>
    <w:p w:rsidR="007A4DC3" w:rsidRDefault="00F9676F">
      <w:pPr>
        <w:pStyle w:val="Corpsdetexte"/>
        <w:spacing w:before="3" w:line="264" w:lineRule="auto"/>
        <w:ind w:right="653"/>
        <w:jc w:val="both"/>
      </w:pPr>
      <w:r>
        <w:pict>
          <v:group id="_x0000_s1100" style="position:absolute;left:0;text-align:left;margin-left:44.55pt;margin-top:5pt;width:4.6pt;height:4.6pt;z-index:251664384;mso-position-horizontal-relative:page" coordorigin="891,100" coordsize="92,92">
            <v:shape id="_x0000_s1102" style="position:absolute;left:900;top:109;width:73;height:73" coordorigin="901,109" coordsize="73,73" path="m937,182r-14,-3l911,172r-8,-12l901,146r2,-14l911,120r12,-8l937,109r14,3l963,120r8,12l974,146r-3,14l963,172r-12,7l937,182xe" fillcolor="black" stroked="f">
              <v:path arrowok="t"/>
            </v:shape>
            <v:shape id="_x0000_s1101" style="position:absolute;left:900;top:109;width:73;height:73" coordorigin="901,109" coordsize="73,73" path="m937,109r14,3l963,120r8,12l974,146r-3,14l963,172r-12,7l937,182r-14,-3l911,172r-8,-12l901,146r2,-14l911,120r12,-8l937,109xe" filled="f" strokeweight=".32192mm">
              <v:path arrowok="t"/>
            </v:shape>
            <w10:wrap anchorx="page"/>
          </v:group>
        </w:pict>
      </w:r>
      <w:r>
        <w:pict>
          <v:group id="_x0000_s1097" style="position:absolute;left:0;text-align:left;margin-left:44.55pt;margin-top:19.6pt;width:4.6pt;height:4.6pt;z-index:251665408;mso-position-horizontal-relative:page" coordorigin="891,392" coordsize="92,92">
            <v:shape id="_x0000_s1099" style="position:absolute;left:900;top:401;width:73;height:73" coordorigin="901,401" coordsize="73,73" path="m937,474r-14,-3l911,464r-8,-12l901,438r2,-14l911,412r12,-8l937,401r14,3l963,412r8,12l974,438r-3,14l963,464r-12,7l937,474xe" fillcolor="black" stroked="f">
              <v:path arrowok="t"/>
            </v:shape>
            <v:shape id="_x0000_s1098" style="position:absolute;left:900;top:401;width:73;height:73" coordorigin="901,401" coordsize="73,73" path="m937,401r14,3l963,412r8,12l974,438r-3,14l963,464r-12,7l937,474r-14,-3l911,464r-8,-12l901,438r2,-14l911,412r12,-8l937,401xe" filled="f" strokeweight=".32192mm">
              <v:path arrowok="t"/>
            </v:shape>
            <w10:wrap anchorx="page"/>
          </v:group>
        </w:pict>
      </w:r>
      <w:r>
        <w:rPr>
          <w:w w:val="105"/>
        </w:rPr>
        <w:t>Dirige</w:t>
      </w:r>
      <w:r>
        <w:rPr>
          <w:spacing w:val="-17"/>
          <w:w w:val="105"/>
        </w:rPr>
        <w:t xml:space="preserve"> </w:t>
      </w:r>
      <w:r>
        <w:rPr>
          <w:w w:val="105"/>
        </w:rPr>
        <w:t>la</w:t>
      </w:r>
      <w:r>
        <w:rPr>
          <w:spacing w:val="-17"/>
          <w:w w:val="105"/>
        </w:rPr>
        <w:t xml:space="preserve"> </w:t>
      </w:r>
      <w:r>
        <w:rPr>
          <w:w w:val="105"/>
        </w:rPr>
        <w:t>médiathèque</w:t>
      </w:r>
      <w:r>
        <w:rPr>
          <w:spacing w:val="-17"/>
          <w:w w:val="105"/>
        </w:rPr>
        <w:t xml:space="preserve"> </w:t>
      </w:r>
      <w:r>
        <w:rPr>
          <w:w w:val="105"/>
        </w:rPr>
        <w:t>Saint-John</w:t>
      </w:r>
      <w:r>
        <w:rPr>
          <w:spacing w:val="-17"/>
          <w:w w:val="105"/>
        </w:rPr>
        <w:t xml:space="preserve"> </w:t>
      </w:r>
      <w:r>
        <w:rPr>
          <w:w w:val="105"/>
        </w:rPr>
        <w:t>Perse,</w:t>
      </w:r>
      <w:r>
        <w:rPr>
          <w:spacing w:val="-16"/>
          <w:w w:val="105"/>
        </w:rPr>
        <w:t xml:space="preserve"> </w:t>
      </w:r>
      <w:r>
        <w:rPr>
          <w:w w:val="105"/>
        </w:rPr>
        <w:t>encadre</w:t>
      </w:r>
      <w:r>
        <w:rPr>
          <w:spacing w:val="-17"/>
          <w:w w:val="105"/>
        </w:rPr>
        <w:t xml:space="preserve"> </w:t>
      </w:r>
      <w:r>
        <w:rPr>
          <w:w w:val="105"/>
        </w:rPr>
        <w:t>les</w:t>
      </w:r>
      <w:r>
        <w:rPr>
          <w:spacing w:val="-17"/>
          <w:w w:val="105"/>
        </w:rPr>
        <w:t xml:space="preserve"> </w:t>
      </w:r>
      <w:r>
        <w:rPr>
          <w:w w:val="105"/>
        </w:rPr>
        <w:t>responsables</w:t>
      </w:r>
      <w:r>
        <w:rPr>
          <w:spacing w:val="-17"/>
          <w:w w:val="105"/>
        </w:rPr>
        <w:t xml:space="preserve"> </w:t>
      </w:r>
      <w:r>
        <w:rPr>
          <w:w w:val="105"/>
        </w:rPr>
        <w:t>plateaux</w:t>
      </w:r>
      <w:r>
        <w:rPr>
          <w:spacing w:val="-16"/>
          <w:w w:val="105"/>
        </w:rPr>
        <w:t xml:space="preserve"> </w:t>
      </w:r>
      <w:r>
        <w:rPr>
          <w:w w:val="105"/>
        </w:rPr>
        <w:t>et/ou</w:t>
      </w:r>
      <w:r>
        <w:rPr>
          <w:spacing w:val="-17"/>
          <w:w w:val="105"/>
        </w:rPr>
        <w:t xml:space="preserve"> </w:t>
      </w:r>
      <w:r>
        <w:rPr>
          <w:w w:val="105"/>
        </w:rPr>
        <w:t>transversaux. Anime</w:t>
      </w:r>
      <w:r>
        <w:rPr>
          <w:spacing w:val="-17"/>
          <w:w w:val="105"/>
        </w:rPr>
        <w:t xml:space="preserve"> </w:t>
      </w:r>
      <w:r>
        <w:rPr>
          <w:w w:val="105"/>
        </w:rPr>
        <w:t>l’équipe</w:t>
      </w:r>
      <w:r>
        <w:rPr>
          <w:spacing w:val="-16"/>
          <w:w w:val="105"/>
        </w:rPr>
        <w:t xml:space="preserve"> </w:t>
      </w:r>
      <w:r>
        <w:rPr>
          <w:w w:val="105"/>
        </w:rPr>
        <w:t>de</w:t>
      </w:r>
      <w:r>
        <w:rPr>
          <w:spacing w:val="-16"/>
          <w:w w:val="105"/>
        </w:rPr>
        <w:t xml:space="preserve"> </w:t>
      </w:r>
      <w:r>
        <w:rPr>
          <w:w w:val="105"/>
        </w:rPr>
        <w:t>direction</w:t>
      </w:r>
      <w:r>
        <w:rPr>
          <w:spacing w:val="-16"/>
          <w:w w:val="105"/>
        </w:rPr>
        <w:t xml:space="preserve"> </w:t>
      </w:r>
      <w:r>
        <w:rPr>
          <w:w w:val="105"/>
        </w:rPr>
        <w:t>ville</w:t>
      </w:r>
      <w:r>
        <w:rPr>
          <w:spacing w:val="-16"/>
          <w:w w:val="105"/>
        </w:rPr>
        <w:t xml:space="preserve"> </w:t>
      </w:r>
      <w:r>
        <w:rPr>
          <w:w w:val="105"/>
        </w:rPr>
        <w:t>et</w:t>
      </w:r>
      <w:r>
        <w:rPr>
          <w:spacing w:val="-17"/>
          <w:w w:val="105"/>
        </w:rPr>
        <w:t xml:space="preserve"> </w:t>
      </w:r>
      <w:r>
        <w:rPr>
          <w:w w:val="105"/>
        </w:rPr>
        <w:t>pilote</w:t>
      </w:r>
      <w:r>
        <w:rPr>
          <w:spacing w:val="-16"/>
          <w:w w:val="105"/>
        </w:rPr>
        <w:t xml:space="preserve"> </w:t>
      </w:r>
      <w:r>
        <w:rPr>
          <w:w w:val="105"/>
        </w:rPr>
        <w:t>son</w:t>
      </w:r>
      <w:r>
        <w:rPr>
          <w:spacing w:val="-16"/>
          <w:w w:val="105"/>
        </w:rPr>
        <w:t xml:space="preserve"> </w:t>
      </w:r>
      <w:r>
        <w:rPr>
          <w:w w:val="105"/>
        </w:rPr>
        <w:t>organisation,</w:t>
      </w:r>
      <w:r>
        <w:rPr>
          <w:spacing w:val="-16"/>
          <w:w w:val="105"/>
        </w:rPr>
        <w:t xml:space="preserve"> </w:t>
      </w:r>
      <w:r>
        <w:rPr>
          <w:w w:val="105"/>
        </w:rPr>
        <w:t>notamment</w:t>
      </w:r>
      <w:r>
        <w:rPr>
          <w:spacing w:val="-16"/>
          <w:w w:val="105"/>
        </w:rPr>
        <w:t xml:space="preserve"> </w:t>
      </w:r>
      <w:r>
        <w:rPr>
          <w:w w:val="105"/>
        </w:rPr>
        <w:t>l’articulation</w:t>
      </w:r>
      <w:r>
        <w:rPr>
          <w:spacing w:val="-17"/>
          <w:w w:val="105"/>
        </w:rPr>
        <w:t xml:space="preserve"> </w:t>
      </w:r>
      <w:r>
        <w:rPr>
          <w:w w:val="105"/>
        </w:rPr>
        <w:t>des</w:t>
      </w:r>
      <w:r>
        <w:rPr>
          <w:spacing w:val="-16"/>
          <w:w w:val="105"/>
        </w:rPr>
        <w:t xml:space="preserve"> </w:t>
      </w:r>
      <w:r>
        <w:rPr>
          <w:w w:val="105"/>
        </w:rPr>
        <w:t>fonctions hiérarchiques (quartier, plateaux…) et</w:t>
      </w:r>
      <w:r>
        <w:rPr>
          <w:spacing w:val="-10"/>
          <w:w w:val="105"/>
        </w:rPr>
        <w:t xml:space="preserve"> </w:t>
      </w:r>
      <w:r>
        <w:rPr>
          <w:w w:val="105"/>
        </w:rPr>
        <w:t>transversales</w:t>
      </w:r>
    </w:p>
    <w:p w:rsidR="007A4DC3" w:rsidRDefault="00F9676F">
      <w:pPr>
        <w:pStyle w:val="Corpsdetexte"/>
        <w:spacing w:before="3" w:line="264" w:lineRule="auto"/>
        <w:ind w:right="332"/>
      </w:pPr>
      <w:r>
        <w:pict>
          <v:group id="_x0000_s1094" style="position:absolute;left:0;text-align:left;margin-left:44.55pt;margin-top:5pt;width:4.6pt;height:4.6pt;z-index:251666432;mso-position-horizontal-relative:page" coordorigin="891,100" coordsize="92,92">
            <v:shape id="_x0000_s1096" style="position:absolute;left:900;top:109;width:73;height:73" coordorigin="901,109" coordsize="73,73" path="m937,182r-14,-3l911,172r-8,-12l901,146r2,-14l911,120r12,-8l937,109r14,3l963,120r8,12l974,146r-3,14l963,172r-12,7l937,182xe" fillcolor="black" stroked="f">
              <v:path arrowok="t"/>
            </v:shape>
            <v:shape id="_x0000_s1095" style="position:absolute;left:900;top:109;width:73;height:73" coordorigin="901,109" coordsize="73,73" path="m937,109r14,3l963,120r8,12l974,146r-3,14l963,172r-12,7l937,182r-14,-3l911,172r-8,-12l901,146r2,-14l911,120r12,-8l937,109xe" filled="f" strokeweight=".32192mm">
              <v:path arrowok="t"/>
            </v:shape>
            <w10:wrap anchorx="page"/>
          </v:group>
        </w:pict>
      </w:r>
      <w:r>
        <w:rPr>
          <w:w w:val="105"/>
        </w:rPr>
        <w:t>Accompagne</w:t>
      </w:r>
      <w:r>
        <w:rPr>
          <w:spacing w:val="-16"/>
          <w:w w:val="105"/>
        </w:rPr>
        <w:t xml:space="preserve"> </w:t>
      </w:r>
      <w:r>
        <w:rPr>
          <w:w w:val="105"/>
        </w:rPr>
        <w:t>les</w:t>
      </w:r>
      <w:r>
        <w:rPr>
          <w:spacing w:val="-15"/>
          <w:w w:val="105"/>
        </w:rPr>
        <w:t xml:space="preserve"> </w:t>
      </w:r>
      <w:r>
        <w:rPr>
          <w:w w:val="105"/>
        </w:rPr>
        <w:t>encadrants</w:t>
      </w:r>
      <w:r>
        <w:rPr>
          <w:spacing w:val="-15"/>
          <w:w w:val="105"/>
        </w:rPr>
        <w:t xml:space="preserve"> </w:t>
      </w:r>
      <w:r>
        <w:rPr>
          <w:w w:val="105"/>
        </w:rPr>
        <w:t>d’un</w:t>
      </w:r>
      <w:r>
        <w:rPr>
          <w:spacing w:val="-15"/>
          <w:w w:val="105"/>
        </w:rPr>
        <w:t xml:space="preserve"> </w:t>
      </w:r>
      <w:r>
        <w:rPr>
          <w:w w:val="105"/>
        </w:rPr>
        <w:t>point</w:t>
      </w:r>
      <w:r>
        <w:rPr>
          <w:spacing w:val="-16"/>
          <w:w w:val="105"/>
        </w:rPr>
        <w:t xml:space="preserve"> </w:t>
      </w:r>
      <w:r>
        <w:rPr>
          <w:w w:val="105"/>
        </w:rPr>
        <w:t>de</w:t>
      </w:r>
      <w:r>
        <w:rPr>
          <w:spacing w:val="-15"/>
          <w:w w:val="105"/>
        </w:rPr>
        <w:t xml:space="preserve"> </w:t>
      </w:r>
      <w:r>
        <w:rPr>
          <w:w w:val="105"/>
        </w:rPr>
        <w:t>vue</w:t>
      </w:r>
      <w:r>
        <w:rPr>
          <w:spacing w:val="-15"/>
          <w:w w:val="105"/>
        </w:rPr>
        <w:t xml:space="preserve"> </w:t>
      </w:r>
      <w:r>
        <w:rPr>
          <w:w w:val="105"/>
        </w:rPr>
        <w:t>méthodologique</w:t>
      </w:r>
      <w:r>
        <w:rPr>
          <w:spacing w:val="-15"/>
          <w:w w:val="105"/>
        </w:rPr>
        <w:t xml:space="preserve"> </w:t>
      </w:r>
      <w:r>
        <w:rPr>
          <w:w w:val="105"/>
        </w:rPr>
        <w:t>dans</w:t>
      </w:r>
      <w:r>
        <w:rPr>
          <w:spacing w:val="-15"/>
          <w:w w:val="105"/>
        </w:rPr>
        <w:t xml:space="preserve"> </w:t>
      </w:r>
      <w:r>
        <w:rPr>
          <w:w w:val="105"/>
        </w:rPr>
        <w:t>leurs</w:t>
      </w:r>
      <w:r>
        <w:rPr>
          <w:spacing w:val="-16"/>
          <w:w w:val="105"/>
        </w:rPr>
        <w:t xml:space="preserve"> </w:t>
      </w:r>
      <w:r>
        <w:rPr>
          <w:w w:val="105"/>
        </w:rPr>
        <w:t>pratiques</w:t>
      </w:r>
      <w:r>
        <w:rPr>
          <w:spacing w:val="-15"/>
          <w:w w:val="105"/>
        </w:rPr>
        <w:t xml:space="preserve"> </w:t>
      </w:r>
      <w:r>
        <w:rPr>
          <w:w w:val="105"/>
        </w:rPr>
        <w:t>managériales</w:t>
      </w:r>
      <w:r>
        <w:rPr>
          <w:spacing w:val="-15"/>
          <w:w w:val="105"/>
        </w:rPr>
        <w:t xml:space="preserve"> </w:t>
      </w:r>
      <w:r>
        <w:rPr>
          <w:spacing w:val="-18"/>
          <w:w w:val="105"/>
        </w:rPr>
        <w:t xml:space="preserve">: </w:t>
      </w:r>
      <w:r>
        <w:rPr>
          <w:w w:val="105"/>
        </w:rPr>
        <w:t>animation d’équipe, conduite de réunion, concertation, partage des projets, gestion des conflits, accueil des nouveaux</w:t>
      </w:r>
      <w:r>
        <w:rPr>
          <w:spacing w:val="-6"/>
          <w:w w:val="105"/>
        </w:rPr>
        <w:t xml:space="preserve"> </w:t>
      </w:r>
      <w:r>
        <w:rPr>
          <w:w w:val="105"/>
        </w:rPr>
        <w:t>recrutés…</w:t>
      </w:r>
    </w:p>
    <w:p w:rsidR="007A4DC3" w:rsidRDefault="00F9676F">
      <w:pPr>
        <w:pStyle w:val="Corpsdetexte"/>
        <w:spacing w:before="4"/>
      </w:pPr>
      <w:r>
        <w:pict>
          <v:group id="_x0000_s1091" style="position:absolute;left:0;text-align:left;margin-left:44.55pt;margin-top:5.05pt;width:4.6pt;height:4.6pt;z-index:251667456;mso-position-horizontal-relative:page" coordorigin="891,101" coordsize="92,92">
            <v:shape id="_x0000_s1093" style="position:absolute;left:900;top:110;width:73;height:73" coordorigin="901,110" coordsize="73,73" path="m937,183r-14,-3l911,173r-8,-12l901,147r2,-14l911,121r12,-8l937,110r14,3l963,121r8,12l974,147r-3,14l963,173r-12,7l937,183xe" fillcolor="black" stroked="f">
              <v:path arrowok="t"/>
            </v:shape>
            <v:shape id="_x0000_s1092" style="position:absolute;left:900;top:110;width:73;height:73" coordorigin="901,110" coordsize="73,73" path="m937,110r14,3l963,121r8,12l974,147r-3,14l963,173r-12,7l937,183r-14,-3l911,173r-8,-12l901,147r2,-14l911,121r12,-8l937,110xe" filled="f" strokeweight=".32192mm">
              <v:path arrowok="t"/>
            </v:shape>
            <w10:wrap anchorx="page"/>
          </v:group>
        </w:pict>
      </w:r>
      <w:r>
        <w:rPr>
          <w:w w:val="105"/>
        </w:rPr>
        <w:t>Prépare et organise l’évalu</w:t>
      </w:r>
      <w:r>
        <w:rPr>
          <w:w w:val="105"/>
        </w:rPr>
        <w:t>ation des agents avec les différents responsables hiérarchiques</w:t>
      </w:r>
    </w:p>
    <w:p w:rsidR="007A4DC3" w:rsidRDefault="00F9676F">
      <w:pPr>
        <w:pStyle w:val="Corpsdetexte"/>
        <w:spacing w:before="27" w:line="264" w:lineRule="auto"/>
        <w:ind w:right="649"/>
      </w:pPr>
      <w:r>
        <w:pict>
          <v:group id="_x0000_s1088" style="position:absolute;left:0;text-align:left;margin-left:44.55pt;margin-top:6.2pt;width:4.6pt;height:4.6pt;z-index:251668480;mso-position-horizontal-relative:page" coordorigin="891,124" coordsize="92,92">
            <v:shape id="_x0000_s1090" style="position:absolute;left:900;top:133;width:73;height:73" coordorigin="901,133" coordsize="73,73" path="m937,206r-14,-3l911,196r-8,-12l901,170r2,-14l911,144r12,-8l937,133r14,3l963,144r8,12l974,170r-3,14l963,196r-12,7l937,206xe" fillcolor="black" stroked="f">
              <v:path arrowok="t"/>
            </v:shape>
            <v:shape id="_x0000_s1089" style="position:absolute;left:900;top:133;width:73;height:73" coordorigin="901,133" coordsize="73,73" path="m937,133r14,3l963,144r8,12l974,170r-3,14l963,196r-12,7l937,206r-14,-3l911,196r-8,-12l901,170r2,-14l911,144r12,-8l937,133xe" filled="f" strokeweight=".32192mm">
              <v:path arrowok="t"/>
            </v:shape>
            <w10:wrap anchorx="page"/>
          </v:group>
        </w:pict>
      </w:r>
      <w:r>
        <w:rPr>
          <w:w w:val="105"/>
        </w:rPr>
        <w:t>Au</w:t>
      </w:r>
      <w:r>
        <w:rPr>
          <w:spacing w:val="-12"/>
          <w:w w:val="105"/>
        </w:rPr>
        <w:t xml:space="preserve"> </w:t>
      </w:r>
      <w:r>
        <w:rPr>
          <w:w w:val="105"/>
        </w:rPr>
        <w:t>sein</w:t>
      </w:r>
      <w:r>
        <w:rPr>
          <w:spacing w:val="-12"/>
          <w:w w:val="105"/>
        </w:rPr>
        <w:t xml:space="preserve"> </w:t>
      </w:r>
      <w:r>
        <w:rPr>
          <w:w w:val="105"/>
        </w:rPr>
        <w:t>du</w:t>
      </w:r>
      <w:r>
        <w:rPr>
          <w:spacing w:val="-12"/>
          <w:w w:val="105"/>
        </w:rPr>
        <w:t xml:space="preserve"> </w:t>
      </w:r>
      <w:r>
        <w:rPr>
          <w:w w:val="105"/>
        </w:rPr>
        <w:t>pôle</w:t>
      </w:r>
      <w:r>
        <w:rPr>
          <w:spacing w:val="-12"/>
          <w:w w:val="105"/>
        </w:rPr>
        <w:t xml:space="preserve"> </w:t>
      </w:r>
      <w:r>
        <w:rPr>
          <w:w w:val="105"/>
        </w:rPr>
        <w:t>territorial</w:t>
      </w:r>
      <w:r>
        <w:rPr>
          <w:spacing w:val="-12"/>
          <w:w w:val="105"/>
        </w:rPr>
        <w:t xml:space="preserve"> </w:t>
      </w:r>
      <w:r>
        <w:rPr>
          <w:w w:val="105"/>
        </w:rPr>
        <w:t>contribue</w:t>
      </w:r>
      <w:r>
        <w:rPr>
          <w:spacing w:val="-12"/>
          <w:w w:val="105"/>
        </w:rPr>
        <w:t xml:space="preserve"> </w:t>
      </w:r>
      <w:r>
        <w:rPr>
          <w:w w:val="105"/>
        </w:rPr>
        <w:t>à</w:t>
      </w:r>
      <w:r>
        <w:rPr>
          <w:spacing w:val="-12"/>
          <w:w w:val="105"/>
        </w:rPr>
        <w:t xml:space="preserve"> </w:t>
      </w:r>
      <w:r>
        <w:rPr>
          <w:w w:val="105"/>
        </w:rPr>
        <w:t>l’élaboration</w:t>
      </w:r>
      <w:r>
        <w:rPr>
          <w:spacing w:val="-11"/>
          <w:w w:val="105"/>
        </w:rPr>
        <w:t xml:space="preserve"> </w:t>
      </w:r>
      <w:r>
        <w:rPr>
          <w:w w:val="105"/>
        </w:rPr>
        <w:t>et</w:t>
      </w:r>
      <w:r>
        <w:rPr>
          <w:spacing w:val="-12"/>
          <w:w w:val="105"/>
        </w:rPr>
        <w:t xml:space="preserve"> </w:t>
      </w:r>
      <w:r>
        <w:rPr>
          <w:w w:val="105"/>
        </w:rPr>
        <w:t>au</w:t>
      </w:r>
      <w:r>
        <w:rPr>
          <w:spacing w:val="-12"/>
          <w:w w:val="105"/>
        </w:rPr>
        <w:t xml:space="preserve"> </w:t>
      </w:r>
      <w:r>
        <w:rPr>
          <w:w w:val="105"/>
        </w:rPr>
        <w:t>partage</w:t>
      </w:r>
      <w:r>
        <w:rPr>
          <w:spacing w:val="-12"/>
          <w:w w:val="105"/>
        </w:rPr>
        <w:t xml:space="preserve"> </w:t>
      </w:r>
      <w:r>
        <w:rPr>
          <w:w w:val="105"/>
        </w:rPr>
        <w:t>d’outils</w:t>
      </w:r>
      <w:r>
        <w:rPr>
          <w:spacing w:val="-12"/>
          <w:w w:val="105"/>
        </w:rPr>
        <w:t xml:space="preserve"> </w:t>
      </w:r>
      <w:r>
        <w:rPr>
          <w:w w:val="105"/>
        </w:rPr>
        <w:t>communs</w:t>
      </w:r>
      <w:r>
        <w:rPr>
          <w:spacing w:val="-12"/>
          <w:w w:val="105"/>
        </w:rPr>
        <w:t xml:space="preserve"> </w:t>
      </w:r>
      <w:r>
        <w:rPr>
          <w:w w:val="105"/>
        </w:rPr>
        <w:t>et</w:t>
      </w:r>
      <w:r>
        <w:rPr>
          <w:spacing w:val="-12"/>
          <w:w w:val="105"/>
        </w:rPr>
        <w:t xml:space="preserve"> </w:t>
      </w:r>
      <w:r>
        <w:rPr>
          <w:w w:val="105"/>
        </w:rPr>
        <w:t>des</w:t>
      </w:r>
      <w:r>
        <w:rPr>
          <w:spacing w:val="-11"/>
          <w:w w:val="105"/>
        </w:rPr>
        <w:t xml:space="preserve"> </w:t>
      </w:r>
      <w:r>
        <w:rPr>
          <w:spacing w:val="-3"/>
          <w:w w:val="105"/>
        </w:rPr>
        <w:t xml:space="preserve">bonnes </w:t>
      </w:r>
      <w:r>
        <w:rPr>
          <w:w w:val="105"/>
        </w:rPr>
        <w:t>pratiques</w:t>
      </w:r>
    </w:p>
    <w:p w:rsidR="007A4DC3" w:rsidRDefault="00F9676F">
      <w:pPr>
        <w:pStyle w:val="Corpsdetexte"/>
        <w:spacing w:before="2"/>
      </w:pPr>
      <w:r>
        <w:pict>
          <v:group id="_x0000_s1085" style="position:absolute;left:0;text-align:left;margin-left:44.55pt;margin-top:4.95pt;width:4.6pt;height:4.6pt;z-index:251669504;mso-position-horizontal-relative:page" coordorigin="891,99" coordsize="92,92">
            <v:shape id="_x0000_s1087" style="position:absolute;left:900;top:108;width:73;height:73" coordorigin="901,108" coordsize="73,73" path="m937,181r-14,-3l911,171r-8,-12l901,145r2,-14l911,119r12,-8l937,108r14,3l963,119r8,12l974,145r-3,14l963,171r-12,7l937,181xe" fillcolor="black" stroked="f">
              <v:path arrowok="t"/>
            </v:shape>
            <v:shape id="_x0000_s1086" style="position:absolute;left:900;top:108;width:73;height:73" coordorigin="901,108" coordsize="73,73" path="m937,108r14,3l963,119r8,12l974,145r-3,14l963,171r-12,7l937,181r-14,-3l911,171r-8,-12l901,145r2,-14l911,119r12,-8l937,108xe" filled="f" strokeweight=".32192mm">
              <v:path arrowok="t"/>
            </v:shape>
            <w10:wrap anchorx="page"/>
          </v:group>
        </w:pict>
      </w:r>
      <w:r>
        <w:rPr>
          <w:w w:val="105"/>
        </w:rPr>
        <w:t>Organise les délégations aux groupes projets, anime des réunions de travail</w:t>
      </w:r>
    </w:p>
    <w:p w:rsidR="007A4DC3" w:rsidRDefault="00F9676F">
      <w:pPr>
        <w:pStyle w:val="Corpsdetexte"/>
        <w:spacing w:before="28" w:line="264" w:lineRule="auto"/>
      </w:pPr>
      <w:r>
        <w:pict>
          <v:group id="_x0000_s1082" style="position:absolute;left:0;text-align:left;margin-left:44.55pt;margin-top:6.25pt;width:4.6pt;height:4.6pt;z-index:251670528;mso-position-horizontal-relative:page" coordorigin="891,125" coordsize="92,92">
            <v:shape id="_x0000_s1084" style="position:absolute;left:900;top:134;width:73;height:73" coordorigin="901,134" coordsize="73,73" path="m937,207r-14,-3l911,197r-8,-12l901,171r2,-14l911,145r12,-8l937,134r14,3l963,145r8,12l974,171r-3,14l963,197r-12,7l937,207xe" fillcolor="black" stroked="f">
              <v:path arrowok="t"/>
            </v:shape>
            <v:shape id="_x0000_s1083" style="position:absolute;left:900;top:134;width:73;height:73" coordorigin="901,134" coordsize="73,73" path="m937,134r14,3l963,145r8,12l974,171r-3,14l963,197r-12,7l937,207r-14,-3l911,197r-8,-12l901,171r2,-14l911,145r12,-8l937,134xe" filled="f" strokeweight=".32192mm">
              <v:path arrowok="t"/>
            </v:shape>
            <w10:wrap anchorx="page"/>
          </v:group>
        </w:pict>
      </w:r>
      <w:r>
        <w:pict>
          <v:group id="_x0000_s1079" style="position:absolute;left:0;text-align:left;margin-left:44.55pt;margin-top:35.45pt;width:4.6pt;height:4.6pt;z-index:251671552;mso-position-horizontal-relative:page" coordorigin="891,709" coordsize="92,92">
            <v:shape id="_x0000_s1081" style="position:absolute;left:900;top:718;width:73;height:73" coordorigin="901,718" coordsize="73,73" path="m937,791r-14,-3l911,781r-8,-12l901,755r2,-14l911,729r12,-8l937,718r14,3l963,729r8,12l974,755r-3,14l963,781r-12,7l937,791xe" fillcolor="black" stroked="f">
              <v:path arrowok="t"/>
            </v:shape>
            <v:shape id="_x0000_s1080" style="position:absolute;left:900;top:718;width:73;height:73" coordorigin="901,718" coordsize="73,73" path="m937,718r14,3l963,729r8,12l974,755r-3,14l963,781r-12,7l937,791r-14,-3l911,781r-8,-12l901,755r2,-14l911,729r12,-8l937,718xe" filled="f" strokeweight=".32192mm">
              <v:path arrowok="t"/>
            </v:shape>
            <w10:wrap anchorx="page"/>
          </v:group>
        </w:pict>
      </w:r>
      <w:r>
        <w:rPr>
          <w:w w:val="105"/>
        </w:rPr>
        <w:t>Est responsable de l’organisation du travail des équipes de la ville, en lien avec la direction des médiathèques de quartier, supervise la coordination des plannings, assure le contrôle des absences Pilote l’élaboration et suit la mise en œuvre locale</w:t>
      </w:r>
      <w:r>
        <w:rPr>
          <w:w w:val="105"/>
        </w:rPr>
        <w:t xml:space="preserve"> des projets d’équipements de sa ville avec le responsable des quartiers</w:t>
      </w:r>
    </w:p>
    <w:p w:rsidR="007A4DC3" w:rsidRDefault="00F9676F">
      <w:pPr>
        <w:pStyle w:val="Corpsdetexte"/>
        <w:spacing w:before="4"/>
      </w:pPr>
      <w:r>
        <w:pict>
          <v:group id="_x0000_s1076" style="position:absolute;left:0;text-align:left;margin-left:44.55pt;margin-top:5.05pt;width:4.6pt;height:4.6pt;z-index:251672576;mso-position-horizontal-relative:page" coordorigin="891,101" coordsize="92,92">
            <v:shape id="_x0000_s1078" style="position:absolute;left:900;top:110;width:73;height:73" coordorigin="901,110" coordsize="73,73" path="m937,183r-14,-3l911,173r-8,-12l901,147r2,-14l911,121r12,-8l937,110r14,3l963,121r8,12l974,147r-3,14l963,173r-12,7l937,183xe" fillcolor="black" stroked="f">
              <v:path arrowok="t"/>
            </v:shape>
            <v:shape id="_x0000_s1077" style="position:absolute;left:900;top:110;width:73;height:73" coordorigin="901,110" coordsize="73,73" path="m937,110r14,3l963,121r8,12l974,147r-3,14l963,173r-12,7l937,183r-14,-3l911,173r-8,-12l901,147r2,-14l911,121r12,-8l937,110xe" filled="f" strokeweight=".32192mm">
              <v:path arrowok="t"/>
            </v:shape>
            <w10:wrap anchorx="page"/>
          </v:group>
        </w:pict>
      </w:r>
      <w:r>
        <w:rPr>
          <w:w w:val="105"/>
        </w:rPr>
        <w:t>Garantit la qualité de l’accueil du public</w:t>
      </w:r>
    </w:p>
    <w:p w:rsidR="007A4DC3" w:rsidRDefault="00F9676F">
      <w:pPr>
        <w:pStyle w:val="Corpsdetexte"/>
        <w:spacing w:before="28" w:line="264" w:lineRule="auto"/>
        <w:ind w:right="1876"/>
      </w:pPr>
      <w:r>
        <w:pict>
          <v:group id="_x0000_s1073" style="position:absolute;left:0;text-align:left;margin-left:44.55pt;margin-top:6.25pt;width:4.6pt;height:4.6pt;z-index:251673600;mso-position-horizontal-relative:page" coordorigin="891,125" coordsize="92,92">
            <v:shape id="_x0000_s1075" style="position:absolute;left:900;top:134;width:73;height:73" coordorigin="901,134" coordsize="73,73" path="m937,207r-14,-3l911,197r-8,-12l901,171r2,-14l911,145r12,-8l937,134r14,3l963,145r8,12l974,171r-3,14l963,197r-12,7l937,207xe" fillcolor="black" stroked="f">
              <v:path arrowok="t"/>
            </v:shape>
            <v:shape id="_x0000_s1074" style="position:absolute;left:900;top:134;width:73;height:73" coordorigin="901,134" coordsize="73,73" path="m937,134r14,3l963,145r8,12l974,171r-3,14l963,197r-12,7l937,207r-14,-3l911,197r-8,-12l901,171r2,-14l911,145r12,-8l937,134xe" filled="f" strokeweight=".32192mm">
              <v:path arrowok="t"/>
            </v:shape>
            <w10:wrap anchorx="page"/>
          </v:group>
        </w:pict>
      </w:r>
      <w:r>
        <w:pict>
          <v:group id="_x0000_s1070" style="position:absolute;left:0;text-align:left;margin-left:44.55pt;margin-top:20.85pt;width:4.6pt;height:4.6pt;z-index:251674624;mso-position-horizontal-relative:page" coordorigin="891,417" coordsize="92,92">
            <v:shape id="_x0000_s1072" style="position:absolute;left:900;top:426;width:73;height:73" coordorigin="901,426" coordsize="73,73" path="m937,499r-14,-3l911,489r-8,-12l901,463r2,-14l911,437r12,-8l937,426r14,3l963,437r8,12l974,463r-3,14l963,489r-12,7l937,499xe" fillcolor="black" stroked="f">
              <v:path arrowok="t"/>
            </v:shape>
            <v:shape id="_x0000_s1071" style="position:absolute;left:900;top:426;width:73;height:73" coordorigin="901,426" coordsize="73,73" path="m937,426r14,3l963,437r8,12l974,463r-3,14l963,489r-12,7l937,499r-14,-3l911,489r-8,-12l901,463r2,-14l911,437r12,-8l937,426xe" filled="f" strokeweight=".32192mm">
              <v:path arrowok="t"/>
            </v:shape>
            <w10:wrap anchorx="page"/>
          </v:group>
        </w:pict>
      </w:r>
      <w:r>
        <w:rPr>
          <w:w w:val="105"/>
        </w:rPr>
        <w:t>Contribue</w:t>
      </w:r>
      <w:r>
        <w:rPr>
          <w:spacing w:val="-13"/>
          <w:w w:val="105"/>
        </w:rPr>
        <w:t xml:space="preserve"> </w:t>
      </w:r>
      <w:r>
        <w:rPr>
          <w:w w:val="105"/>
        </w:rPr>
        <w:t>à</w:t>
      </w:r>
      <w:r>
        <w:rPr>
          <w:spacing w:val="-12"/>
          <w:w w:val="105"/>
        </w:rPr>
        <w:t xml:space="preserve"> </w:t>
      </w:r>
      <w:r>
        <w:rPr>
          <w:w w:val="105"/>
        </w:rPr>
        <w:t>la</w:t>
      </w:r>
      <w:r>
        <w:rPr>
          <w:spacing w:val="-13"/>
          <w:w w:val="105"/>
        </w:rPr>
        <w:t xml:space="preserve"> </w:t>
      </w:r>
      <w:r>
        <w:rPr>
          <w:w w:val="105"/>
        </w:rPr>
        <w:t>mise</w:t>
      </w:r>
      <w:r>
        <w:rPr>
          <w:spacing w:val="-12"/>
          <w:w w:val="105"/>
        </w:rPr>
        <w:t xml:space="preserve"> </w:t>
      </w:r>
      <w:r>
        <w:rPr>
          <w:w w:val="105"/>
        </w:rPr>
        <w:t>en</w:t>
      </w:r>
      <w:r>
        <w:rPr>
          <w:spacing w:val="-13"/>
          <w:w w:val="105"/>
        </w:rPr>
        <w:t xml:space="preserve"> </w:t>
      </w:r>
      <w:r>
        <w:rPr>
          <w:w w:val="105"/>
        </w:rPr>
        <w:t>œuvre</w:t>
      </w:r>
      <w:r>
        <w:rPr>
          <w:spacing w:val="-12"/>
          <w:w w:val="105"/>
        </w:rPr>
        <w:t xml:space="preserve"> </w:t>
      </w:r>
      <w:r>
        <w:rPr>
          <w:w w:val="105"/>
        </w:rPr>
        <w:t>opérationnelle</w:t>
      </w:r>
      <w:r>
        <w:rPr>
          <w:spacing w:val="-13"/>
          <w:w w:val="105"/>
        </w:rPr>
        <w:t xml:space="preserve"> </w:t>
      </w:r>
      <w:r>
        <w:rPr>
          <w:w w:val="105"/>
        </w:rPr>
        <w:t>de</w:t>
      </w:r>
      <w:r>
        <w:rPr>
          <w:spacing w:val="-12"/>
          <w:w w:val="105"/>
        </w:rPr>
        <w:t xml:space="preserve"> </w:t>
      </w:r>
      <w:r>
        <w:rPr>
          <w:w w:val="105"/>
        </w:rPr>
        <w:t>la</w:t>
      </w:r>
      <w:r>
        <w:rPr>
          <w:spacing w:val="-13"/>
          <w:w w:val="105"/>
        </w:rPr>
        <w:t xml:space="preserve"> </w:t>
      </w:r>
      <w:r>
        <w:rPr>
          <w:w w:val="105"/>
        </w:rPr>
        <w:t>communication</w:t>
      </w:r>
      <w:r>
        <w:rPr>
          <w:spacing w:val="-12"/>
          <w:w w:val="105"/>
        </w:rPr>
        <w:t xml:space="preserve"> </w:t>
      </w:r>
      <w:r>
        <w:rPr>
          <w:w w:val="105"/>
        </w:rPr>
        <w:t>interne</w:t>
      </w:r>
      <w:r>
        <w:rPr>
          <w:spacing w:val="-13"/>
          <w:w w:val="105"/>
        </w:rPr>
        <w:t xml:space="preserve"> </w:t>
      </w:r>
      <w:r>
        <w:rPr>
          <w:w w:val="105"/>
        </w:rPr>
        <w:t>et</w:t>
      </w:r>
      <w:r>
        <w:rPr>
          <w:spacing w:val="-12"/>
          <w:w w:val="105"/>
        </w:rPr>
        <w:t xml:space="preserve"> </w:t>
      </w:r>
      <w:r>
        <w:rPr>
          <w:spacing w:val="-3"/>
          <w:w w:val="105"/>
        </w:rPr>
        <w:t xml:space="preserve">externe. </w:t>
      </w:r>
      <w:r>
        <w:rPr>
          <w:w w:val="105"/>
        </w:rPr>
        <w:t>Suit ou organise le suivi du bâtiment : mainten</w:t>
      </w:r>
      <w:r>
        <w:rPr>
          <w:w w:val="105"/>
        </w:rPr>
        <w:t>ance, travaux</w:t>
      </w:r>
      <w:r>
        <w:rPr>
          <w:spacing w:val="-36"/>
          <w:w w:val="105"/>
        </w:rPr>
        <w:t xml:space="preserve"> </w:t>
      </w:r>
      <w:r>
        <w:rPr>
          <w:w w:val="105"/>
        </w:rPr>
        <w:t>…</w:t>
      </w:r>
    </w:p>
    <w:p w:rsidR="007A4DC3" w:rsidRDefault="00F9676F">
      <w:pPr>
        <w:pStyle w:val="Corpsdetexte"/>
        <w:spacing w:before="2" w:line="264" w:lineRule="auto"/>
        <w:ind w:right="176"/>
      </w:pPr>
      <w:r>
        <w:pict>
          <v:group id="_x0000_s1067" style="position:absolute;left:0;text-align:left;margin-left:44.55pt;margin-top:4.95pt;width:4.6pt;height:4.6pt;z-index:251675648;mso-position-horizontal-relative:page" coordorigin="891,99" coordsize="92,92">
            <v:shape id="_x0000_s1069" style="position:absolute;left:900;top:108;width:73;height:73" coordorigin="901,108" coordsize="73,73" path="m937,181r-14,-3l911,171r-8,-12l901,145r2,-14l911,119r12,-8l937,108r14,3l963,119r8,12l974,145r-3,14l963,171r-12,7l937,181xe" fillcolor="black" stroked="f">
              <v:path arrowok="t"/>
            </v:shape>
            <v:shape id="_x0000_s1068" style="position:absolute;left:900;top:108;width:73;height:73" coordorigin="901,108" coordsize="73,73" path="m937,108r14,3l963,119r8,12l974,145r-3,14l963,171r-12,7l937,181r-14,-3l911,171r-8,-12l901,145r2,-14l911,119r12,-8l937,108xe" filled="f" strokeweight=".32192mm">
              <v:path arrowok="t"/>
            </v:shape>
            <w10:wrap anchorx="page"/>
          </v:group>
        </w:pict>
      </w:r>
      <w:r>
        <w:rPr>
          <w:w w:val="105"/>
        </w:rPr>
        <w:t>Assure</w:t>
      </w:r>
      <w:r>
        <w:rPr>
          <w:spacing w:val="-16"/>
          <w:w w:val="105"/>
        </w:rPr>
        <w:t xml:space="preserve"> </w:t>
      </w:r>
      <w:r>
        <w:rPr>
          <w:w w:val="105"/>
        </w:rPr>
        <w:t>les</w:t>
      </w:r>
      <w:r>
        <w:rPr>
          <w:spacing w:val="-15"/>
          <w:w w:val="105"/>
        </w:rPr>
        <w:t xml:space="preserve"> </w:t>
      </w:r>
      <w:r>
        <w:rPr>
          <w:w w:val="105"/>
        </w:rPr>
        <w:t>relations</w:t>
      </w:r>
      <w:r>
        <w:rPr>
          <w:spacing w:val="-16"/>
          <w:w w:val="105"/>
        </w:rPr>
        <w:t xml:space="preserve"> </w:t>
      </w:r>
      <w:r>
        <w:rPr>
          <w:w w:val="105"/>
        </w:rPr>
        <w:t>avec</w:t>
      </w:r>
      <w:r>
        <w:rPr>
          <w:spacing w:val="-15"/>
          <w:w w:val="105"/>
        </w:rPr>
        <w:t xml:space="preserve"> </w:t>
      </w:r>
      <w:r>
        <w:rPr>
          <w:w w:val="105"/>
        </w:rPr>
        <w:t>les</w:t>
      </w:r>
      <w:r>
        <w:rPr>
          <w:spacing w:val="-16"/>
          <w:w w:val="105"/>
        </w:rPr>
        <w:t xml:space="preserve"> </w:t>
      </w:r>
      <w:r>
        <w:rPr>
          <w:w w:val="105"/>
        </w:rPr>
        <w:t>services</w:t>
      </w:r>
      <w:r>
        <w:rPr>
          <w:spacing w:val="-15"/>
          <w:w w:val="105"/>
        </w:rPr>
        <w:t xml:space="preserve"> </w:t>
      </w:r>
      <w:r>
        <w:rPr>
          <w:w w:val="105"/>
        </w:rPr>
        <w:t>de</w:t>
      </w:r>
      <w:r>
        <w:rPr>
          <w:spacing w:val="-16"/>
          <w:w w:val="105"/>
        </w:rPr>
        <w:t xml:space="preserve"> </w:t>
      </w:r>
      <w:r>
        <w:rPr>
          <w:w w:val="105"/>
        </w:rPr>
        <w:t>Plaine</w:t>
      </w:r>
      <w:r>
        <w:rPr>
          <w:spacing w:val="-15"/>
          <w:w w:val="105"/>
        </w:rPr>
        <w:t xml:space="preserve"> </w:t>
      </w:r>
      <w:r>
        <w:rPr>
          <w:w w:val="105"/>
        </w:rPr>
        <w:t>Commune,</w:t>
      </w:r>
      <w:r>
        <w:rPr>
          <w:spacing w:val="-15"/>
          <w:w w:val="105"/>
        </w:rPr>
        <w:t xml:space="preserve"> </w:t>
      </w:r>
      <w:r>
        <w:rPr>
          <w:w w:val="105"/>
        </w:rPr>
        <w:t>notamment</w:t>
      </w:r>
      <w:r>
        <w:rPr>
          <w:spacing w:val="-16"/>
          <w:w w:val="105"/>
        </w:rPr>
        <w:t xml:space="preserve"> </w:t>
      </w:r>
      <w:r>
        <w:rPr>
          <w:w w:val="105"/>
        </w:rPr>
        <w:t>informatiques,</w:t>
      </w:r>
      <w:r>
        <w:rPr>
          <w:spacing w:val="-15"/>
          <w:w w:val="105"/>
        </w:rPr>
        <w:t xml:space="preserve"> </w:t>
      </w:r>
      <w:r>
        <w:rPr>
          <w:w w:val="105"/>
        </w:rPr>
        <w:t>bâtiments,</w:t>
      </w:r>
      <w:r>
        <w:rPr>
          <w:spacing w:val="-16"/>
          <w:w w:val="105"/>
        </w:rPr>
        <w:t xml:space="preserve"> </w:t>
      </w:r>
      <w:r>
        <w:rPr>
          <w:spacing w:val="-9"/>
          <w:w w:val="105"/>
        </w:rPr>
        <w:t xml:space="preserve">RH </w:t>
      </w:r>
      <w:r>
        <w:rPr>
          <w:w w:val="105"/>
        </w:rPr>
        <w:t>et du</w:t>
      </w:r>
      <w:r>
        <w:rPr>
          <w:spacing w:val="-3"/>
          <w:w w:val="105"/>
        </w:rPr>
        <w:t xml:space="preserve"> </w:t>
      </w:r>
      <w:r>
        <w:rPr>
          <w:w w:val="105"/>
        </w:rPr>
        <w:t>DDAT</w:t>
      </w:r>
    </w:p>
    <w:p w:rsidR="007A4DC3" w:rsidRDefault="007A4DC3">
      <w:pPr>
        <w:spacing w:line="264" w:lineRule="auto"/>
        <w:sectPr w:rsidR="007A4DC3">
          <w:type w:val="continuous"/>
          <w:pgSz w:w="12240" w:h="15840"/>
          <w:pgMar w:top="420" w:right="300" w:bottom="280" w:left="320" w:header="720" w:footer="720" w:gutter="0"/>
          <w:cols w:space="720"/>
        </w:sectPr>
      </w:pPr>
    </w:p>
    <w:p w:rsidR="007A4DC3" w:rsidRDefault="00F9676F">
      <w:pPr>
        <w:pStyle w:val="Corpsdetexte"/>
        <w:spacing w:before="81"/>
      </w:pPr>
      <w:r>
        <w:lastRenderedPageBreak/>
        <w:pict>
          <v:group id="_x0000_s1064" style="position:absolute;left:0;text-align:left;margin-left:44.55pt;margin-top:8.9pt;width:4.6pt;height:4.6pt;z-index:251678720;mso-position-horizontal-relative:page" coordorigin="891,178" coordsize="92,92">
            <v:shape id="_x0000_s1066" style="position:absolute;left:900;top:187;width:73;height:73" coordorigin="901,187" coordsize="73,73" path="m937,260r-14,-3l911,250r-8,-12l901,224r2,-14l911,198r12,-8l937,187r14,3l963,198r8,12l974,224r-3,14l963,250r-12,7l937,260xe" fillcolor="black" stroked="f">
              <v:path arrowok="t"/>
            </v:shape>
            <v:shape id="_x0000_s1065" style="position:absolute;left:900;top:187;width:73;height:73" coordorigin="901,187" coordsize="73,73" path="m937,187r14,3l963,198r8,12l974,224r-3,14l963,250r-12,7l937,260r-14,-3l911,250r-8,-12l901,224r2,-14l911,198r12,-8l937,187xe" filled="f" strokeweight=".32192mm">
              <v:path arrowok="t"/>
            </v:shape>
            <w10:wrap anchorx="page"/>
          </v:group>
        </w:pict>
      </w:r>
      <w:r>
        <w:rPr>
          <w:w w:val="105"/>
        </w:rPr>
        <w:t>Contrôle l’exécution budgétaire</w:t>
      </w:r>
    </w:p>
    <w:p w:rsidR="007A4DC3" w:rsidRDefault="00F9676F">
      <w:pPr>
        <w:pStyle w:val="Corpsdetexte"/>
        <w:spacing w:before="28" w:line="264" w:lineRule="auto"/>
        <w:ind w:right="3907"/>
      </w:pPr>
      <w:r>
        <w:pict>
          <v:group id="_x0000_s1061" style="position:absolute;left:0;text-align:left;margin-left:44.55pt;margin-top:6.25pt;width:4.6pt;height:4.6pt;z-index:251679744;mso-position-horizontal-relative:page" coordorigin="891,125" coordsize="92,92">
            <v:shape id="_x0000_s1063" style="position:absolute;left:900;top:134;width:73;height:73" coordorigin="901,134" coordsize="73,73" path="m937,207r-14,-3l911,197r-8,-12l901,171r2,-14l911,145r12,-8l937,134r14,3l963,145r8,12l974,171r-3,14l963,197r-12,7l937,207xe" fillcolor="black" stroked="f">
              <v:path arrowok="t"/>
            </v:shape>
            <v:shape id="_x0000_s1062" style="position:absolute;left:900;top:134;width:73;height:73" coordorigin="901,134" coordsize="73,73" path="m937,134r14,3l963,145r8,12l974,171r-3,14l963,197r-12,7l937,207r-14,-3l911,197r-8,-12l901,171r2,-14l911,145r12,-8l937,134xe" filled="f" strokeweight=".32192mm">
              <v:path arrowok="t"/>
            </v:shape>
            <w10:wrap anchorx="page"/>
          </v:group>
        </w:pict>
      </w:r>
      <w:r>
        <w:pict>
          <v:group id="_x0000_s1058" style="position:absolute;left:0;text-align:left;margin-left:44.55pt;margin-top:20.85pt;width:4.6pt;height:4.6pt;z-index:251680768;mso-position-horizontal-relative:page" coordorigin="891,417" coordsize="92,92">
            <v:shape id="_x0000_s1060" style="position:absolute;left:900;top:426;width:73;height:73" coordorigin="901,426" coordsize="73,73" path="m937,499r-14,-3l911,489r-8,-12l901,463r2,-14l911,437r12,-8l937,426r14,3l963,437r8,12l974,463r-3,14l963,489r-12,7l937,499xe" fillcolor="black" stroked="f">
              <v:path arrowok="t"/>
            </v:shape>
            <v:shape id="_x0000_s1059" style="position:absolute;left:900;top:426;width:73;height:73" coordorigin="901,426" coordsize="73,73" path="m937,426r14,3l963,437r8,12l974,463r-3,14l963,489r-12,7l937,499r-14,-3l911,489r-8,-12l901,463r2,-14l911,437r12,-8l937,426xe" filled="f" strokeweight=".32192mm">
              <v:path arrowok="t"/>
            </v:shape>
            <w10:wrap anchorx="page"/>
          </v:group>
        </w:pict>
      </w:r>
      <w:r>
        <w:rPr>
          <w:w w:val="105"/>
        </w:rPr>
        <w:t>Suit</w:t>
      </w:r>
      <w:r>
        <w:rPr>
          <w:spacing w:val="-15"/>
          <w:w w:val="105"/>
        </w:rPr>
        <w:t xml:space="preserve"> </w:t>
      </w:r>
      <w:r>
        <w:rPr>
          <w:w w:val="105"/>
        </w:rPr>
        <w:t>les</w:t>
      </w:r>
      <w:r>
        <w:rPr>
          <w:spacing w:val="-14"/>
          <w:w w:val="105"/>
        </w:rPr>
        <w:t xml:space="preserve"> </w:t>
      </w:r>
      <w:r>
        <w:rPr>
          <w:w w:val="105"/>
        </w:rPr>
        <w:t>indicateurs</w:t>
      </w:r>
      <w:r>
        <w:rPr>
          <w:spacing w:val="-14"/>
          <w:w w:val="105"/>
        </w:rPr>
        <w:t xml:space="preserve"> </w:t>
      </w:r>
      <w:r>
        <w:rPr>
          <w:w w:val="105"/>
        </w:rPr>
        <w:t>d’activités</w:t>
      </w:r>
      <w:r>
        <w:rPr>
          <w:spacing w:val="-14"/>
          <w:w w:val="105"/>
        </w:rPr>
        <w:t xml:space="preserve"> </w:t>
      </w:r>
      <w:r>
        <w:rPr>
          <w:w w:val="105"/>
        </w:rPr>
        <w:t>pour</w:t>
      </w:r>
      <w:r>
        <w:rPr>
          <w:spacing w:val="-14"/>
          <w:w w:val="105"/>
        </w:rPr>
        <w:t xml:space="preserve"> </w:t>
      </w:r>
      <w:r>
        <w:rPr>
          <w:w w:val="105"/>
        </w:rPr>
        <w:t>la</w:t>
      </w:r>
      <w:r>
        <w:rPr>
          <w:spacing w:val="-14"/>
          <w:w w:val="105"/>
        </w:rPr>
        <w:t xml:space="preserve"> </w:t>
      </w:r>
      <w:r>
        <w:rPr>
          <w:w w:val="105"/>
        </w:rPr>
        <w:t>médiathèque</w:t>
      </w:r>
      <w:r>
        <w:rPr>
          <w:spacing w:val="-14"/>
          <w:w w:val="105"/>
        </w:rPr>
        <w:t xml:space="preserve"> </w:t>
      </w:r>
      <w:r>
        <w:rPr>
          <w:w w:val="105"/>
        </w:rPr>
        <w:t>de</w:t>
      </w:r>
      <w:r>
        <w:rPr>
          <w:spacing w:val="-14"/>
          <w:w w:val="105"/>
        </w:rPr>
        <w:t xml:space="preserve"> </w:t>
      </w:r>
      <w:r>
        <w:rPr>
          <w:spacing w:val="-2"/>
          <w:w w:val="105"/>
        </w:rPr>
        <w:t xml:space="preserve">centre-ville </w:t>
      </w:r>
      <w:r>
        <w:rPr>
          <w:w w:val="105"/>
        </w:rPr>
        <w:t>Participe à l’accueil du</w:t>
      </w:r>
      <w:r>
        <w:rPr>
          <w:spacing w:val="-8"/>
          <w:w w:val="105"/>
        </w:rPr>
        <w:t xml:space="preserve"> </w:t>
      </w:r>
      <w:r>
        <w:rPr>
          <w:w w:val="105"/>
        </w:rPr>
        <w:t>public</w:t>
      </w:r>
    </w:p>
    <w:p w:rsidR="007A4DC3" w:rsidRDefault="00F9676F">
      <w:pPr>
        <w:pStyle w:val="Corpsdetexte"/>
        <w:spacing w:before="2"/>
      </w:pPr>
      <w:r>
        <w:pict>
          <v:group id="_x0000_s1055" style="position:absolute;left:0;text-align:left;margin-left:44.55pt;margin-top:4.95pt;width:4.6pt;height:4.6pt;z-index:251681792;mso-position-horizontal-relative:page" coordorigin="891,99" coordsize="92,92">
            <v:shape id="_x0000_s1057" style="position:absolute;left:900;top:108;width:73;height:73" coordorigin="901,108" coordsize="73,73" path="m937,181r-14,-3l911,171r-8,-12l901,145r2,-14l911,119r12,-8l937,108r14,3l963,119r8,12l974,145r-3,14l963,171r-12,7l937,181xe" fillcolor="black" stroked="f">
              <v:path arrowok="t"/>
            </v:shape>
            <v:shape id="_x0000_s1056" style="position:absolute;left:900;top:108;width:73;height:73" coordorigin="901,108" coordsize="73,73" path="m937,108r14,3l963,119r8,12l974,145r-3,14l963,171r-12,7l937,181r-14,-3l911,171r-8,-12l901,145r2,-14l911,119r12,-8l937,108xe" filled="f" strokeweight=".32192mm">
              <v:path arrowok="t"/>
            </v:shape>
            <w10:wrap anchorx="page"/>
          </v:group>
        </w:pict>
      </w:r>
      <w:r>
        <w:rPr>
          <w:w w:val="105"/>
        </w:rPr>
        <w:t>Participe à certains projets (actions culturelles, numériques, hors les murs …)</w:t>
      </w:r>
    </w:p>
    <w:p w:rsidR="007A4DC3" w:rsidRDefault="00F9676F">
      <w:pPr>
        <w:pStyle w:val="Corpsdetexte"/>
        <w:spacing w:before="8"/>
        <w:ind w:left="0"/>
        <w:rPr>
          <w:sz w:val="17"/>
        </w:rPr>
      </w:pPr>
      <w:r>
        <w:pict>
          <v:shape id="_x0000_s1054" type="#_x0000_t202" style="position:absolute;margin-left:21.75pt;margin-top:12.65pt;width:568.5pt;height:26.5pt;z-index:-251639808;mso-wrap-distance-left:0;mso-wrap-distance-right:0;mso-position-horizontal-relative:page" fillcolor="#232937" strokecolor="#ccc" strokeweight=".32192mm">
            <v:textbox inset="0,0,0,0">
              <w:txbxContent>
                <w:p w:rsidR="007A4DC3" w:rsidRDefault="00F9676F">
                  <w:pPr>
                    <w:spacing w:before="112"/>
                    <w:ind w:left="364"/>
                    <w:rPr>
                      <w:b/>
                      <w:sz w:val="23"/>
                    </w:rPr>
                  </w:pPr>
                  <w:r>
                    <w:rPr>
                      <w:b/>
                      <w:color w:val="FFFFFF"/>
                      <w:w w:val="105"/>
                      <w:sz w:val="23"/>
                    </w:rPr>
                    <w:t>PROFIL RECHERCHÉ ET COMPÉTENCES REQUISES</w:t>
                  </w:r>
                </w:p>
              </w:txbxContent>
            </v:textbox>
            <w10:wrap type="topAndBottom" anchorx="page"/>
          </v:shape>
        </w:pict>
      </w:r>
    </w:p>
    <w:p w:rsidR="007A4DC3" w:rsidRDefault="00F9676F">
      <w:pPr>
        <w:pStyle w:val="Corpsdetexte"/>
        <w:spacing w:before="83" w:line="264" w:lineRule="auto"/>
        <w:ind w:right="7180"/>
      </w:pPr>
      <w:r>
        <w:rPr>
          <w:w w:val="105"/>
        </w:rPr>
        <w:t>Management direct et transversal Conduite de projet</w:t>
      </w:r>
    </w:p>
    <w:p w:rsidR="007A4DC3" w:rsidRDefault="00F9676F">
      <w:pPr>
        <w:pStyle w:val="Corpsdetexte"/>
        <w:spacing w:before="2" w:line="264" w:lineRule="auto"/>
        <w:ind w:right="7582"/>
      </w:pPr>
      <w:r>
        <w:pict>
          <v:group id="_x0000_s1051" style="position:absolute;left:0;text-align:left;margin-left:44.55pt;margin-top:-24.25pt;width:4.6pt;height:4.6pt;z-index:251682816;mso-position-horizontal-relative:page" coordorigin="891,-485" coordsize="92,92">
            <v:shape id="_x0000_s1053" style="position:absolute;left:900;top:-476;width:73;height:73" coordorigin="901,-476" coordsize="73,73" path="m937,-403r-14,-3l911,-413r-8,-12l901,-439r2,-14l911,-465r12,-8l937,-476r14,3l963,-465r8,12l974,-439r-3,14l963,-413r-12,7l937,-403xe" fillcolor="black" stroked="f">
              <v:path arrowok="t"/>
            </v:shape>
            <v:shape id="_x0000_s1052" style="position:absolute;left:900;top:-476;width:73;height:73" coordorigin="901,-476" coordsize="73,73" path="m937,-476r14,3l963,-465r8,12l974,-439r-3,14l963,-413r-12,7l937,-403r-14,-3l911,-413r-8,-12l901,-439r2,-14l911,-465r12,-8l937,-476xe" filled="f" strokeweight=".32192mm">
              <v:path arrowok="t"/>
            </v:shape>
            <w10:wrap anchorx="page"/>
          </v:group>
        </w:pict>
      </w:r>
      <w:r>
        <w:pict>
          <v:group id="_x0000_s1048" style="position:absolute;left:0;text-align:left;margin-left:44.55pt;margin-top:-9.65pt;width:4.6pt;height:4.6pt;z-index:251683840;mso-position-horizontal-relative:page" coordorigin="891,-193" coordsize="92,92">
            <v:shape id="_x0000_s1050" style="position:absolute;left:900;top:-184;width:73;height:73" coordorigin="901,-184" coordsize="73,73" path="m937,-111r-14,-3l911,-121r-8,-12l901,-147r2,-14l911,-173r12,-8l937,-184r14,3l963,-173r8,12l974,-147r-3,14l963,-121r-12,7l937,-111xe" fillcolor="black" stroked="f">
              <v:path arrowok="t"/>
            </v:shape>
            <v:shape id="_x0000_s1049" style="position:absolute;left:900;top:-184;width:73;height:73" coordorigin="901,-184" coordsize="73,73" path="m937,-184r14,3l963,-173r8,12l974,-147r-3,14l963,-121r-12,7l937,-111r-14,-3l911,-121r-8,-12l901,-147r2,-14l911,-173r12,-8l937,-184xe" filled="f" strokeweight=".32192mm">
              <v:path arrowok="t"/>
            </v:shape>
            <w10:wrap anchorx="page"/>
          </v:group>
        </w:pict>
      </w:r>
      <w:r>
        <w:pict>
          <v:group id="_x0000_s1045" style="position:absolute;left:0;text-align:left;margin-left:44.55pt;margin-top:4.95pt;width:4.6pt;height:4.6pt;z-index:251684864;mso-position-horizontal-relative:page" coordorigin="891,99" coordsize="92,92">
            <v:shape id="_x0000_s1047" style="position:absolute;left:900;top:108;width:73;height:73" coordorigin="901,108" coordsize="73,73" path="m937,181r-14,-3l911,171r-8,-12l901,145r2,-14l911,119r12,-8l937,108r14,3l963,119r8,12l974,145r-3,14l963,171r-12,7l937,181xe" fillcolor="black" stroked="f">
              <v:path arrowok="t"/>
            </v:shape>
            <v:shape id="_x0000_s1046" style="position:absolute;left:900;top:108;width:73;height:73" coordorigin="901,108" coordsize="73,73" path="m937,108r14,3l963,119r8,12l974,145r-3,14l963,171r-12,7l937,181r-14,-3l911,171r-8,-12l901,145r2,-14l911,119r12,-8l937,108xe" filled="f" strokeweight=".32192mm">
              <v:path arrowok="t"/>
            </v:shape>
            <w10:wrap anchorx="page"/>
          </v:group>
        </w:pict>
      </w:r>
      <w:r>
        <w:pict>
          <v:group id="_x0000_s1042" style="position:absolute;left:0;text-align:left;margin-left:44.55pt;margin-top:19.55pt;width:4.6pt;height:4.6pt;z-index:251685888;mso-position-horizontal-relative:page" coordorigin="891,391" coordsize="92,92">
            <v:shape id="_x0000_s1044" style="position:absolute;left:900;top:400;width:73;height:73" coordorigin="901,400" coordsize="73,73" path="m937,473r-14,-3l911,463r-8,-12l901,437r2,-14l911,411r12,-8l937,400r14,3l963,411r8,12l974,437r-3,14l963,463r-12,7l937,473xe" fillcolor="black" stroked="f">
              <v:path arrowok="t"/>
            </v:shape>
            <v:shape id="_x0000_s1043" style="position:absolute;left:900;top:400;width:73;height:73" coordorigin="901,400" coordsize="73,73" path="m937,400r14,3l963,411r8,12l974,437r-3,14l963,463r-12,7l937,473r-14,-3l911,463r-8,-12l901,437r2,-14l911,411r12,-8l937,400xe" filled="f" strokeweight=".32192mm">
              <v:path arrowok="t"/>
            </v:shape>
            <w10:wrap anchorx="page"/>
          </v:group>
        </w:pict>
      </w:r>
      <w:r>
        <w:rPr>
          <w:w w:val="105"/>
        </w:rPr>
        <w:t xml:space="preserve">Animation de réunions </w:t>
      </w:r>
      <w:r>
        <w:t>Aisance ré</w:t>
      </w:r>
      <w:r>
        <w:t>dactionnelle</w:t>
      </w:r>
    </w:p>
    <w:p w:rsidR="007A4DC3" w:rsidRDefault="00F9676F">
      <w:pPr>
        <w:pStyle w:val="Corpsdetexte"/>
        <w:spacing w:before="2" w:line="264" w:lineRule="auto"/>
        <w:ind w:right="504"/>
      </w:pPr>
      <w:r>
        <w:pict>
          <v:group id="_x0000_s1039" style="position:absolute;left:0;text-align:left;margin-left:44.55pt;margin-top:4.95pt;width:4.6pt;height:4.6pt;z-index:251686912;mso-position-horizontal-relative:page" coordorigin="891,99" coordsize="92,92">
            <v:shape id="_x0000_s1041" style="position:absolute;left:900;top:108;width:73;height:73" coordorigin="901,108" coordsize="73,73" path="m937,181r-14,-3l911,171r-8,-12l901,145r2,-14l911,119r12,-8l937,108r14,3l963,119r8,12l974,145r-3,14l963,171r-12,7l937,181xe" fillcolor="black" stroked="f">
              <v:path arrowok="t"/>
            </v:shape>
            <v:shape id="_x0000_s1040" style="position:absolute;left:900;top:108;width:73;height:73" coordorigin="901,108" coordsize="73,73" path="m937,108r14,3l963,119r8,12l974,145r-3,14l963,171r-12,7l937,181r-14,-3l911,171r-8,-12l901,145r2,-14l911,119r12,-8l937,108xe" filled="f" strokeweight=".32192mm">
              <v:path arrowok="t"/>
            </v:shape>
            <w10:wrap anchorx="page"/>
          </v:group>
        </w:pict>
      </w:r>
      <w:r>
        <w:rPr>
          <w:w w:val="105"/>
        </w:rPr>
        <w:t>Intérêt</w:t>
      </w:r>
      <w:r>
        <w:rPr>
          <w:spacing w:val="-14"/>
          <w:w w:val="105"/>
        </w:rPr>
        <w:t xml:space="preserve"> </w:t>
      </w:r>
      <w:r>
        <w:rPr>
          <w:w w:val="105"/>
        </w:rPr>
        <w:t>pour</w:t>
      </w:r>
      <w:r>
        <w:rPr>
          <w:spacing w:val="-14"/>
          <w:w w:val="105"/>
        </w:rPr>
        <w:t xml:space="preserve"> </w:t>
      </w:r>
      <w:r>
        <w:rPr>
          <w:w w:val="105"/>
        </w:rPr>
        <w:t>les</w:t>
      </w:r>
      <w:r>
        <w:rPr>
          <w:spacing w:val="-14"/>
          <w:w w:val="105"/>
        </w:rPr>
        <w:t xml:space="preserve"> </w:t>
      </w:r>
      <w:r>
        <w:rPr>
          <w:w w:val="105"/>
        </w:rPr>
        <w:t>questions</w:t>
      </w:r>
      <w:r>
        <w:rPr>
          <w:spacing w:val="-14"/>
          <w:w w:val="105"/>
        </w:rPr>
        <w:t xml:space="preserve"> </w:t>
      </w:r>
      <w:r>
        <w:rPr>
          <w:w w:val="105"/>
        </w:rPr>
        <w:t>de</w:t>
      </w:r>
      <w:r>
        <w:rPr>
          <w:spacing w:val="-14"/>
          <w:w w:val="105"/>
        </w:rPr>
        <w:t xml:space="preserve"> </w:t>
      </w:r>
      <w:r>
        <w:rPr>
          <w:w w:val="105"/>
        </w:rPr>
        <w:t>pratiques</w:t>
      </w:r>
      <w:r>
        <w:rPr>
          <w:spacing w:val="-14"/>
          <w:w w:val="105"/>
        </w:rPr>
        <w:t xml:space="preserve"> </w:t>
      </w:r>
      <w:r>
        <w:rPr>
          <w:w w:val="105"/>
        </w:rPr>
        <w:t>culturelles,</w:t>
      </w:r>
      <w:r>
        <w:rPr>
          <w:spacing w:val="-13"/>
          <w:w w:val="105"/>
        </w:rPr>
        <w:t xml:space="preserve"> </w:t>
      </w:r>
      <w:r>
        <w:rPr>
          <w:w w:val="105"/>
        </w:rPr>
        <w:t>éducatives</w:t>
      </w:r>
      <w:r>
        <w:rPr>
          <w:spacing w:val="-14"/>
          <w:w w:val="105"/>
        </w:rPr>
        <w:t xml:space="preserve"> </w:t>
      </w:r>
      <w:r>
        <w:rPr>
          <w:w w:val="105"/>
        </w:rPr>
        <w:t>et</w:t>
      </w:r>
      <w:r>
        <w:rPr>
          <w:spacing w:val="-14"/>
          <w:w w:val="105"/>
        </w:rPr>
        <w:t xml:space="preserve"> </w:t>
      </w:r>
      <w:r>
        <w:rPr>
          <w:w w:val="105"/>
        </w:rPr>
        <w:t>capacités</w:t>
      </w:r>
      <w:r>
        <w:rPr>
          <w:spacing w:val="-14"/>
          <w:w w:val="105"/>
        </w:rPr>
        <w:t xml:space="preserve"> </w:t>
      </w:r>
      <w:r>
        <w:rPr>
          <w:w w:val="105"/>
        </w:rPr>
        <w:t>de</w:t>
      </w:r>
      <w:r>
        <w:rPr>
          <w:spacing w:val="-14"/>
          <w:w w:val="105"/>
        </w:rPr>
        <w:t xml:space="preserve"> </w:t>
      </w:r>
      <w:r>
        <w:rPr>
          <w:w w:val="105"/>
        </w:rPr>
        <w:t>prospective</w:t>
      </w:r>
      <w:r>
        <w:rPr>
          <w:spacing w:val="-14"/>
          <w:w w:val="105"/>
        </w:rPr>
        <w:t xml:space="preserve"> </w:t>
      </w:r>
      <w:r>
        <w:rPr>
          <w:w w:val="105"/>
        </w:rPr>
        <w:t>dans</w:t>
      </w:r>
      <w:r>
        <w:rPr>
          <w:spacing w:val="-13"/>
          <w:w w:val="105"/>
        </w:rPr>
        <w:t xml:space="preserve"> </w:t>
      </w:r>
      <w:r>
        <w:rPr>
          <w:spacing w:val="-9"/>
          <w:w w:val="105"/>
        </w:rPr>
        <w:t xml:space="preserve">ce </w:t>
      </w:r>
      <w:r>
        <w:rPr>
          <w:w w:val="105"/>
        </w:rPr>
        <w:t>domaine</w:t>
      </w:r>
    </w:p>
    <w:p w:rsidR="007A4DC3" w:rsidRDefault="00F9676F">
      <w:pPr>
        <w:pStyle w:val="Corpsdetexte"/>
        <w:spacing w:before="2" w:line="264" w:lineRule="auto"/>
        <w:ind w:right="7246"/>
      </w:pPr>
      <w:r>
        <w:pict>
          <v:group id="_x0000_s1036" style="position:absolute;left:0;text-align:left;margin-left:44.55pt;margin-top:4.95pt;width:4.6pt;height:4.6pt;z-index:251687936;mso-position-horizontal-relative:page" coordorigin="891,99" coordsize="92,92">
            <v:shape id="_x0000_s1038" style="position:absolute;left:900;top:108;width:73;height:73" coordorigin="901,108" coordsize="73,73" path="m937,181r-14,-3l911,171r-8,-12l901,145r2,-14l911,119r12,-8l937,108r14,3l963,119r8,12l974,145r-3,14l963,171r-12,7l937,181xe" fillcolor="black" stroked="f">
              <v:path arrowok="t"/>
            </v:shape>
            <v:shape id="_x0000_s1037" style="position:absolute;left:900;top:108;width:73;height:73" coordorigin="901,108" coordsize="73,73" path="m937,108r14,3l963,119r8,12l974,145r-3,14l963,171r-12,7l937,181r-14,-3l911,171r-8,-12l901,145r2,-14l911,119r12,-8l937,108xe" filled="f" strokeweight=".32192mm">
              <v:path arrowok="t"/>
            </v:shape>
            <w10:wrap anchorx="page"/>
          </v:group>
        </w:pict>
      </w:r>
      <w:r>
        <w:pict>
          <v:group id="_x0000_s1033" style="position:absolute;left:0;text-align:left;margin-left:44.55pt;margin-top:19.55pt;width:4.6pt;height:4.6pt;z-index:251688960;mso-position-horizontal-relative:page" coordorigin="891,391" coordsize="92,92">
            <v:shape id="_x0000_s1035" style="position:absolute;left:900;top:400;width:73;height:73" coordorigin="901,400" coordsize="73,73" path="m937,473r-14,-3l911,463r-8,-12l901,437r2,-14l911,411r12,-8l937,400r14,3l963,411r8,12l974,437r-3,14l963,463r-12,7l937,473xe" fillcolor="black" stroked="f">
              <v:path arrowok="t"/>
            </v:shape>
            <v:shape id="_x0000_s1034" style="position:absolute;left:900;top:400;width:73;height:73" coordorigin="901,400" coordsize="73,73" path="m937,400r14,3l963,411r8,12l974,437r-3,14l963,463r-12,7l937,473r-14,-3l911,463r-8,-12l901,437r2,-14l911,411r12,-8l937,400xe" filled="f" strokeweight=".32192mm">
              <v:path arrowok="t"/>
            </v:shape>
            <w10:wrap anchorx="page"/>
          </v:group>
        </w:pict>
      </w:r>
      <w:r>
        <w:rPr>
          <w:w w:val="105"/>
        </w:rPr>
        <w:t>Rigueur et sens de l’organisation Qualités relationnelles</w:t>
      </w:r>
    </w:p>
    <w:p w:rsidR="007A4DC3" w:rsidRDefault="00F9676F">
      <w:pPr>
        <w:pStyle w:val="Corpsdetexte"/>
        <w:spacing w:before="2" w:line="264" w:lineRule="auto"/>
        <w:ind w:right="2177"/>
      </w:pPr>
      <w:r>
        <w:pict>
          <v:group id="_x0000_s1030" style="position:absolute;left:0;text-align:left;margin-left:44.55pt;margin-top:4.95pt;width:4.6pt;height:4.6pt;z-index:251689984;mso-position-horizontal-relative:page" coordorigin="891,99" coordsize="92,92">
            <v:shape id="_x0000_s1032" style="position:absolute;left:900;top:108;width:73;height:73" coordorigin="901,108" coordsize="73,73" path="m937,181r-14,-3l911,171r-8,-12l901,145r2,-14l911,119r12,-8l937,108r14,3l963,119r8,12l974,145r-3,14l963,171r-12,7l937,181xe" fillcolor="black" stroked="f">
              <v:path arrowok="t"/>
            </v:shape>
            <v:shape id="_x0000_s1031" style="position:absolute;left:900;top:108;width:73;height:73" coordorigin="901,108" coordsize="73,73" path="m937,108r14,3l963,119r8,12l974,145r-3,14l963,171r-12,7l937,181r-14,-3l911,171r-8,-12l901,145r2,-14l911,119r12,-8l937,108xe" filled="f" strokeweight=".32192mm">
              <v:path arrowok="t"/>
            </v:shape>
            <w10:wrap anchorx="page"/>
          </v:group>
        </w:pict>
      </w:r>
      <w:r>
        <w:pict>
          <v:group id="_x0000_s1027" style="position:absolute;left:0;text-align:left;margin-left:44.55pt;margin-top:19.55pt;width:4.6pt;height:4.6pt;z-index:251691008;mso-position-horizontal-relative:page" coordorigin="891,391" coordsize="92,92">
            <v:shape id="_x0000_s1029" style="position:absolute;left:900;top:400;width:73;height:73" coordorigin="901,400" coordsize="73,73" path="m937,473r-14,-3l911,463r-8,-12l901,437r2,-14l911,411r12,-8l937,400r14,3l963,411r8,12l974,437r-3,14l963,463r-12,7l937,473xe" fillcolor="black" stroked="f">
              <v:path arrowok="t"/>
            </v:shape>
            <v:shape id="_x0000_s1028" style="position:absolute;left:900;top:400;width:73;height:73" coordorigin="901,400" coordsize="73,73" path="m937,400r14,3l963,411r8,12l974,437r-3,14l963,463r-12,7l937,473r-14,-3l911,463r-8,-12l901,437r2,-14l911,411r12,-8l937,400xe" filled="f" strokeweight=".32192mm">
              <v:path arrowok="t"/>
            </v:shape>
            <w10:wrap anchorx="page"/>
          </v:group>
        </w:pict>
      </w:r>
      <w:r>
        <w:rPr>
          <w:w w:val="105"/>
        </w:rPr>
        <w:t>Rapidité</w:t>
      </w:r>
      <w:r>
        <w:rPr>
          <w:spacing w:val="-17"/>
          <w:w w:val="105"/>
        </w:rPr>
        <w:t xml:space="preserve"> </w:t>
      </w:r>
      <w:r>
        <w:rPr>
          <w:w w:val="105"/>
        </w:rPr>
        <w:t>d’adaptation</w:t>
      </w:r>
      <w:r>
        <w:rPr>
          <w:spacing w:val="-17"/>
          <w:w w:val="105"/>
        </w:rPr>
        <w:t xml:space="preserve"> </w:t>
      </w:r>
      <w:r>
        <w:rPr>
          <w:w w:val="105"/>
        </w:rPr>
        <w:t>et</w:t>
      </w:r>
      <w:r>
        <w:rPr>
          <w:spacing w:val="-16"/>
          <w:w w:val="105"/>
        </w:rPr>
        <w:t xml:space="preserve"> </w:t>
      </w:r>
      <w:r>
        <w:rPr>
          <w:w w:val="105"/>
        </w:rPr>
        <w:t>sens</w:t>
      </w:r>
      <w:r>
        <w:rPr>
          <w:spacing w:val="-17"/>
          <w:w w:val="105"/>
        </w:rPr>
        <w:t xml:space="preserve"> </w:t>
      </w:r>
      <w:r>
        <w:rPr>
          <w:w w:val="105"/>
        </w:rPr>
        <w:t>développé</w:t>
      </w:r>
      <w:r>
        <w:rPr>
          <w:spacing w:val="-17"/>
          <w:w w:val="105"/>
        </w:rPr>
        <w:t xml:space="preserve"> </w:t>
      </w:r>
      <w:r>
        <w:rPr>
          <w:w w:val="105"/>
        </w:rPr>
        <w:t>de</w:t>
      </w:r>
      <w:r>
        <w:rPr>
          <w:spacing w:val="-16"/>
          <w:w w:val="105"/>
        </w:rPr>
        <w:t xml:space="preserve"> </w:t>
      </w:r>
      <w:r>
        <w:rPr>
          <w:w w:val="105"/>
        </w:rPr>
        <w:t>la</w:t>
      </w:r>
      <w:r>
        <w:rPr>
          <w:spacing w:val="-17"/>
          <w:w w:val="105"/>
        </w:rPr>
        <w:t xml:space="preserve"> </w:t>
      </w:r>
      <w:r>
        <w:rPr>
          <w:w w:val="105"/>
        </w:rPr>
        <w:t>communication</w:t>
      </w:r>
      <w:r>
        <w:rPr>
          <w:spacing w:val="-17"/>
          <w:w w:val="105"/>
        </w:rPr>
        <w:t xml:space="preserve"> </w:t>
      </w:r>
      <w:r>
        <w:rPr>
          <w:w w:val="105"/>
        </w:rPr>
        <w:t>(interne</w:t>
      </w:r>
      <w:r>
        <w:rPr>
          <w:spacing w:val="-16"/>
          <w:w w:val="105"/>
        </w:rPr>
        <w:t xml:space="preserve"> </w:t>
      </w:r>
      <w:r>
        <w:rPr>
          <w:w w:val="105"/>
        </w:rPr>
        <w:t>et</w:t>
      </w:r>
      <w:r>
        <w:rPr>
          <w:spacing w:val="-17"/>
          <w:w w:val="105"/>
        </w:rPr>
        <w:t xml:space="preserve"> </w:t>
      </w:r>
      <w:r>
        <w:rPr>
          <w:w w:val="105"/>
        </w:rPr>
        <w:t>externe). Dynamisme et</w:t>
      </w:r>
      <w:r>
        <w:rPr>
          <w:spacing w:val="-4"/>
          <w:w w:val="105"/>
        </w:rPr>
        <w:t xml:space="preserve"> </w:t>
      </w:r>
      <w:r>
        <w:rPr>
          <w:w w:val="105"/>
        </w:rPr>
        <w:t>réactivité.</w:t>
      </w:r>
    </w:p>
    <w:p w:rsidR="007A4DC3" w:rsidRDefault="007A4DC3">
      <w:pPr>
        <w:pStyle w:val="Corpsdetexte"/>
        <w:spacing w:before="9"/>
        <w:ind w:left="0"/>
        <w:rPr>
          <w:sz w:val="20"/>
        </w:rPr>
      </w:pPr>
    </w:p>
    <w:p w:rsidR="007A4DC3" w:rsidRDefault="00F9676F">
      <w:pPr>
        <w:pStyle w:val="Corpsdetexte"/>
        <w:spacing w:before="1"/>
        <w:ind w:left="106"/>
      </w:pPr>
      <w:r>
        <w:rPr>
          <w:w w:val="105"/>
        </w:rPr>
        <w:t>Diplôme universitaire supérieur</w:t>
      </w:r>
    </w:p>
    <w:p w:rsidR="007A4DC3" w:rsidRDefault="007A4DC3">
      <w:pPr>
        <w:pStyle w:val="Corpsdetexte"/>
        <w:ind w:left="0"/>
        <w:rPr>
          <w:sz w:val="20"/>
        </w:rPr>
      </w:pPr>
    </w:p>
    <w:p w:rsidR="007A4DC3" w:rsidRDefault="007A4DC3">
      <w:pPr>
        <w:pStyle w:val="Corpsdetexte"/>
        <w:ind w:left="0"/>
        <w:rPr>
          <w:sz w:val="20"/>
        </w:rPr>
      </w:pPr>
    </w:p>
    <w:p w:rsidR="007A4DC3" w:rsidRDefault="007A4DC3">
      <w:pPr>
        <w:pStyle w:val="Corpsdetexte"/>
        <w:ind w:left="0"/>
        <w:rPr>
          <w:sz w:val="20"/>
        </w:rPr>
      </w:pPr>
    </w:p>
    <w:p w:rsidR="007A4DC3" w:rsidRDefault="007A4DC3">
      <w:pPr>
        <w:pStyle w:val="Corpsdetexte"/>
        <w:ind w:left="0"/>
        <w:rPr>
          <w:sz w:val="20"/>
        </w:rPr>
      </w:pPr>
    </w:p>
    <w:p w:rsidR="007A4DC3" w:rsidRDefault="00F9676F">
      <w:pPr>
        <w:pStyle w:val="Corpsdetexte"/>
        <w:spacing w:before="6"/>
        <w:ind w:left="0"/>
        <w:rPr>
          <w:sz w:val="26"/>
        </w:rPr>
      </w:pPr>
      <w:r>
        <w:pict>
          <v:shape id="_x0000_s1026" type="#_x0000_t202" style="position:absolute;margin-left:21.75pt;margin-top:17.7pt;width:568.5pt;height:26.5pt;z-index:-251638784;mso-wrap-distance-left:0;mso-wrap-distance-right:0;mso-position-horizontal-relative:page" fillcolor="#232937" strokecolor="#ccc" strokeweight=".32192mm">
            <v:textbox inset="0,0,0,0">
              <w:txbxContent>
                <w:p w:rsidR="007A4DC3" w:rsidRDefault="00F9676F">
                  <w:pPr>
                    <w:spacing w:before="112"/>
                    <w:ind w:left="364"/>
                    <w:rPr>
                      <w:b/>
                      <w:sz w:val="23"/>
                    </w:rPr>
                  </w:pPr>
                  <w:r>
                    <w:rPr>
                      <w:b/>
                      <w:color w:val="FFFFFF"/>
                      <w:w w:val="105"/>
                      <w:sz w:val="23"/>
                    </w:rPr>
                    <w:t>AUTRES INFORMATIONS ET CONTRAINTES DU POSTE</w:t>
                  </w:r>
                </w:p>
              </w:txbxContent>
            </v:textbox>
            <w10:wrap type="topAndBottom" anchorx="page"/>
          </v:shape>
        </w:pict>
      </w:r>
    </w:p>
    <w:p w:rsidR="007A4DC3" w:rsidRDefault="007A4DC3">
      <w:pPr>
        <w:pStyle w:val="Corpsdetexte"/>
        <w:ind w:left="0"/>
        <w:rPr>
          <w:sz w:val="20"/>
        </w:rPr>
      </w:pPr>
    </w:p>
    <w:p w:rsidR="007A4DC3" w:rsidRDefault="007A4DC3">
      <w:pPr>
        <w:pStyle w:val="Corpsdetexte"/>
        <w:ind w:left="0"/>
        <w:rPr>
          <w:sz w:val="20"/>
        </w:rPr>
      </w:pPr>
    </w:p>
    <w:p w:rsidR="007A4DC3" w:rsidRDefault="007A4DC3">
      <w:pPr>
        <w:pStyle w:val="Corpsdetexte"/>
        <w:spacing w:before="4"/>
        <w:ind w:left="0"/>
      </w:pPr>
    </w:p>
    <w:p w:rsidR="007A4DC3" w:rsidRDefault="00F9676F">
      <w:pPr>
        <w:spacing w:before="94" w:line="247" w:lineRule="auto"/>
        <w:ind w:left="106" w:right="227"/>
        <w:rPr>
          <w:sz w:val="20"/>
        </w:rPr>
      </w:pPr>
      <w:r>
        <w:rPr>
          <w:sz w:val="20"/>
        </w:rPr>
        <w:t xml:space="preserve">Pour toute information supplémentaire, vous pouvez contacter </w:t>
      </w:r>
      <w:r>
        <w:rPr>
          <w:sz w:val="20"/>
        </w:rPr>
        <w:t>Julie Laurent au 01 55 93 63 73</w:t>
      </w:r>
      <w:bookmarkStart w:id="0" w:name="_GoBack"/>
      <w:bookmarkEnd w:id="0"/>
      <w:r>
        <w:rPr>
          <w:sz w:val="20"/>
        </w:rPr>
        <w:t xml:space="preserve">, en rappelant la référence de l’offre : P 2021 02 036. Vous pouvez également consulter nos autres offres d’emploi et postuler sur notre site Internet </w:t>
      </w:r>
      <w:hyperlink r:id="rId6">
        <w:r>
          <w:rPr>
            <w:sz w:val="20"/>
          </w:rPr>
          <w:t xml:space="preserve">www.plainecommune.fr. </w:t>
        </w:r>
      </w:hyperlink>
      <w:r>
        <w:rPr>
          <w:sz w:val="20"/>
        </w:rPr>
        <w:t>Si vous êtes un agent de Plaine Commune, merci d’utiliser le portail Intranet pour candidater.</w:t>
      </w:r>
    </w:p>
    <w:sectPr w:rsidR="007A4DC3">
      <w:pgSz w:w="12240" w:h="15840"/>
      <w:pgMar w:top="220" w:right="3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A4DC3"/>
    <w:rsid w:val="007A4DC3"/>
    <w:rsid w:val="00F96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pPr>
    <w:rPr>
      <w:sz w:val="23"/>
      <w:szCs w:val="23"/>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03"/>
      <w:ind w:left="9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inecommun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3474</Characters>
  <Application>Microsoft Office Word</Application>
  <DocSecurity>0</DocSecurity>
  <Lines>28</Lines>
  <Paragraphs>8</Paragraphs>
  <ScaleCrop>false</ScaleCrop>
  <Company>Plaine Commune</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Télécharger l’offre au format PDF</dc:title>
  <dc:creator>PLAINE COMMUNE</dc:creator>
  <cp:lastModifiedBy>Damien MUNOZ</cp:lastModifiedBy>
  <cp:revision>2</cp:revision>
  <dcterms:created xsi:type="dcterms:W3CDTF">2021-02-25T16:10:00Z</dcterms:created>
  <dcterms:modified xsi:type="dcterms:W3CDTF">2021-02-25T16:14:00Z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PD4ML. HTML to PDF Converter for Java (3113)</vt:lpwstr>
  </property>
  <property fmtid="{D5CDD505-2E9C-101B-9397-08002B2CF9AE}" pid="4" name="LastSaved">
    <vt:filetime>2021-02-16T00:00:00Z</vt:filetime>
  </property>
</Properties>
</file>