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B568B7" w:rsidRDefault="00764943" w:rsidP="00B568B7">
      <w:pPr>
        <w:pStyle w:val="Titre1"/>
        <w:spacing w:before="0"/>
        <w:rPr>
          <w:rFonts w:ascii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D9D80B9" wp14:editId="7E600EFF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4943">
        <w:rPr>
          <w:lang w:val="fr-FR"/>
        </w:rPr>
        <w:t xml:space="preserve"> </w:t>
      </w:r>
      <w:r w:rsidRPr="00B568B7">
        <w:rPr>
          <w:rFonts w:ascii="Arial" w:hAnsi="Arial" w:cs="Arial"/>
          <w:lang w:val="fr-FR"/>
        </w:rPr>
        <w:t xml:space="preserve">APPEL A CANDIDATURES            </w:t>
      </w:r>
      <w:r w:rsidR="00C57BD3" w:rsidRPr="00B568B7">
        <w:rPr>
          <w:rFonts w:ascii="Arial" w:hAnsi="Arial" w:cs="Arial"/>
          <w:lang w:val="fr-FR"/>
        </w:rPr>
        <w:t xml:space="preserve">                </w:t>
      </w:r>
      <w:r w:rsidRPr="00B568B7">
        <w:rPr>
          <w:rFonts w:ascii="Arial" w:hAnsi="Arial" w:cs="Arial"/>
          <w:lang w:val="fr-FR"/>
        </w:rPr>
        <w:t xml:space="preserve"> REF  </w:t>
      </w:r>
      <w:r w:rsidR="00F152E1">
        <w:rPr>
          <w:rFonts w:ascii="Arial" w:hAnsi="Arial" w:cs="Arial"/>
          <w:lang w:val="fr-FR"/>
        </w:rPr>
        <w:t>2018 05 805</w:t>
      </w:r>
    </w:p>
    <w:p w:rsidR="00764943" w:rsidRDefault="00764943" w:rsidP="00B568B7">
      <w:pPr>
        <w:pStyle w:val="Titre1"/>
        <w:spacing w:before="0"/>
        <w:rPr>
          <w:lang w:val="fr-FR"/>
        </w:rPr>
      </w:pPr>
      <w:r w:rsidRP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  <w:r w:rsidR="00B568B7">
        <w:rPr>
          <w:rFonts w:ascii="Arial" w:hAnsi="Arial" w:cs="Arial"/>
          <w:lang w:val="fr-FR"/>
        </w:rPr>
        <w:tab/>
      </w:r>
    </w:p>
    <w:p w:rsidR="00764943" w:rsidRPr="00764943" w:rsidRDefault="00764943" w:rsidP="00C94C87">
      <w:pPr>
        <w:tabs>
          <w:tab w:val="left" w:pos="5670"/>
        </w:tabs>
        <w:spacing w:after="0" w:line="240" w:lineRule="auto"/>
        <w:rPr>
          <w:b/>
          <w:sz w:val="28"/>
          <w:szCs w:val="28"/>
          <w:lang w:val="fr-FR"/>
        </w:rPr>
      </w:pPr>
    </w:p>
    <w:p w:rsidR="00764943" w:rsidRPr="00764943" w:rsidRDefault="00764943" w:rsidP="00983BFF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764943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</w:t>
      </w:r>
      <w:r w:rsidRPr="00C94C8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/ GRADE</w:t>
      </w:r>
      <w:r w:rsidRPr="00764943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UN</w:t>
      </w:r>
      <w:r w:rsidR="00F152E1">
        <w:rPr>
          <w:rFonts w:ascii="Arial" w:eastAsia="Times New Roman" w:hAnsi="Arial" w:cs="Arial"/>
          <w:caps/>
          <w:sz w:val="20"/>
          <w:szCs w:val="20"/>
          <w:lang w:val="fr-FR" w:eastAsia="fr-FR"/>
        </w:rPr>
        <w:t>.E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assistant</w:t>
      </w:r>
      <w:r w:rsidR="00F152E1">
        <w:rPr>
          <w:rFonts w:ascii="Arial" w:eastAsia="Times New Roman" w:hAnsi="Arial" w:cs="Arial"/>
          <w:caps/>
          <w:sz w:val="20"/>
          <w:szCs w:val="20"/>
          <w:lang w:val="fr-FR" w:eastAsia="fr-FR"/>
        </w:rPr>
        <w:t>.E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de conservation </w:t>
      </w:r>
    </w:p>
    <w:p w:rsidR="00764943" w:rsidRPr="00764943" w:rsidRDefault="00764943" w:rsidP="00983BFF">
      <w:pPr>
        <w:spacing w:after="0" w:line="360" w:lineRule="auto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764943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 : </w:t>
      </w:r>
      <w:r w:rsidRPr="00764943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 </w:t>
      </w:r>
    </w:p>
    <w:p w:rsidR="00764943" w:rsidRPr="00764943" w:rsidRDefault="00764943" w:rsidP="00983BFF">
      <w:pPr>
        <w:spacing w:after="0" w:line="36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C94C87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C94C87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C94C87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C94C87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C94C8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9D3A52">
        <w:rPr>
          <w:rFonts w:ascii="Arial" w:eastAsia="Times New Roman" w:hAnsi="Arial" w:cs="Arial"/>
          <w:caps/>
          <w:sz w:val="20"/>
          <w:szCs w:val="20"/>
          <w:lang w:val="fr-FR" w:eastAsia="fr-FR"/>
        </w:rPr>
        <w:t>LUCIE AUBRAC</w:t>
      </w:r>
      <w:r w:rsidR="005D27FA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A SAINT oUEN</w:t>
      </w:r>
    </w:p>
    <w:p w:rsidR="00764943" w:rsidRDefault="005D27FA" w:rsidP="00983BFF">
      <w:pPr>
        <w:tabs>
          <w:tab w:val="left" w:leader="underscore" w:pos="10206"/>
        </w:tabs>
        <w:spacing w:after="0" w:line="240" w:lineRule="auto"/>
        <w:ind w:right="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Membre de l’équipe des médiathèques,</w:t>
      </w:r>
      <w:r w:rsidR="00F152E1">
        <w:rPr>
          <w:rFonts w:ascii="Arial" w:hAnsi="Arial" w:cs="Arial"/>
          <w:sz w:val="20"/>
          <w:szCs w:val="20"/>
          <w:lang w:val="fr-FR"/>
        </w:rPr>
        <w:t xml:space="preserve"> il.</w:t>
      </w:r>
      <w:r w:rsidR="003C626E" w:rsidRPr="003C626E">
        <w:rPr>
          <w:rFonts w:ascii="Arial" w:hAnsi="Arial" w:cs="Arial"/>
          <w:sz w:val="20"/>
          <w:szCs w:val="20"/>
          <w:lang w:val="fr-FR"/>
        </w:rPr>
        <w:t xml:space="preserve">elle </w:t>
      </w:r>
      <w:r>
        <w:rPr>
          <w:rFonts w:ascii="Arial" w:hAnsi="Arial" w:cs="Arial"/>
          <w:sz w:val="20"/>
          <w:szCs w:val="20"/>
          <w:lang w:val="fr-FR"/>
        </w:rPr>
        <w:t>participe à la mise</w:t>
      </w:r>
      <w:r w:rsidR="006973AC">
        <w:rPr>
          <w:rFonts w:ascii="Arial" w:hAnsi="Arial" w:cs="Arial"/>
          <w:sz w:val="20"/>
          <w:szCs w:val="20"/>
          <w:lang w:val="fr-FR"/>
        </w:rPr>
        <w:t xml:space="preserve"> en œuvre du </w:t>
      </w:r>
      <w:r w:rsidR="003C626E" w:rsidRPr="003C626E">
        <w:rPr>
          <w:rFonts w:ascii="Arial" w:hAnsi="Arial" w:cs="Arial"/>
          <w:sz w:val="20"/>
          <w:szCs w:val="20"/>
          <w:lang w:val="fr-FR"/>
        </w:rPr>
        <w:t>développement de la lecture publique sur le territoire de l’établissement public territor</w:t>
      </w:r>
      <w:r w:rsidR="00002A57">
        <w:rPr>
          <w:rFonts w:ascii="Arial" w:hAnsi="Arial" w:cs="Arial"/>
          <w:sz w:val="20"/>
          <w:szCs w:val="20"/>
          <w:lang w:val="fr-FR"/>
        </w:rPr>
        <w:t xml:space="preserve">ial en application de la Charte </w:t>
      </w:r>
      <w:bookmarkStart w:id="0" w:name="_GoBack"/>
      <w:bookmarkEnd w:id="0"/>
      <w:r w:rsidR="003C626E" w:rsidRPr="003C626E">
        <w:rPr>
          <w:rFonts w:ascii="Arial" w:hAnsi="Arial" w:cs="Arial"/>
          <w:sz w:val="20"/>
          <w:szCs w:val="20"/>
          <w:lang w:val="fr-FR"/>
        </w:rPr>
        <w:t>de Lecture Publique.</w:t>
      </w:r>
    </w:p>
    <w:p w:rsidR="003C626E" w:rsidRPr="00B568B7" w:rsidRDefault="003C626E" w:rsidP="00B568B7">
      <w:pPr>
        <w:pStyle w:val="Titre2"/>
        <w:rPr>
          <w:rFonts w:ascii="Arial" w:hAnsi="Arial" w:cs="Arial"/>
        </w:rPr>
      </w:pPr>
      <w:r w:rsidRPr="00B568B7">
        <w:rPr>
          <w:rFonts w:ascii="Arial" w:hAnsi="Arial" w:cs="Arial"/>
        </w:rPr>
        <w:t>MISSION</w:t>
      </w:r>
    </w:p>
    <w:p w:rsidR="003C626E" w:rsidRPr="00B568B7" w:rsidRDefault="003C626E" w:rsidP="00C94C87">
      <w:pPr>
        <w:pStyle w:val="Titre3"/>
        <w:spacing w:before="0"/>
        <w:rPr>
          <w:rFonts w:ascii="Arial" w:hAnsi="Arial" w:cs="Arial"/>
          <w:color w:val="810000"/>
          <w:lang w:val="fr-FR"/>
        </w:rPr>
      </w:pPr>
      <w:r w:rsidRPr="00B568B7">
        <w:rPr>
          <w:rFonts w:ascii="Arial" w:eastAsia="Times New Roman" w:hAnsi="Arial" w:cs="Arial"/>
          <w:lang w:val="fr-FR" w:eastAsia="fr-FR"/>
        </w:rPr>
        <w:t>P</w:t>
      </w:r>
      <w:r w:rsidR="005D27FA">
        <w:rPr>
          <w:rFonts w:ascii="Arial" w:eastAsia="Times New Roman" w:hAnsi="Arial" w:cs="Arial"/>
          <w:lang w:val="fr-FR" w:eastAsia="fr-FR"/>
        </w:rPr>
        <w:t>ilotages, stratégie</w:t>
      </w:r>
      <w:r w:rsidRPr="00B568B7">
        <w:rPr>
          <w:rFonts w:ascii="Arial" w:eastAsia="Times New Roman" w:hAnsi="Arial" w:cs="Arial"/>
          <w:lang w:val="fr-FR" w:eastAsia="fr-FR"/>
        </w:rPr>
        <w:t> :</w:t>
      </w:r>
    </w:p>
    <w:p w:rsidR="00BE62C1" w:rsidRPr="00BE62C1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E62C1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F152E1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BE62C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</w:t>
      </w:r>
      <w:r w:rsidR="00BE62C1" w:rsidRPr="00BE62C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la réflexion sur le développement de la </w:t>
      </w:r>
      <w:r w:rsidR="00BE62C1">
        <w:rPr>
          <w:rFonts w:ascii="Arial" w:eastAsia="Times New Roman" w:hAnsi="Arial" w:cs="Arial"/>
          <w:sz w:val="20"/>
          <w:szCs w:val="20"/>
          <w:lang w:val="fr-FR" w:eastAsia="fr-FR"/>
        </w:rPr>
        <w:t>C</w:t>
      </w:r>
      <w:r w:rsidR="00BE62C1" w:rsidRPr="00BE62C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harte de la </w:t>
      </w:r>
      <w:r w:rsidR="00BE62C1">
        <w:rPr>
          <w:rFonts w:ascii="Arial" w:eastAsia="Times New Roman" w:hAnsi="Arial" w:cs="Arial"/>
          <w:sz w:val="20"/>
          <w:szCs w:val="20"/>
          <w:lang w:val="fr-FR" w:eastAsia="fr-FR"/>
        </w:rPr>
        <w:t>L</w:t>
      </w:r>
      <w:r w:rsidR="00BE62C1" w:rsidRPr="00BE62C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ecture </w:t>
      </w:r>
      <w:r w:rsidR="00BE62C1">
        <w:rPr>
          <w:rFonts w:ascii="Arial" w:eastAsia="Times New Roman" w:hAnsi="Arial" w:cs="Arial"/>
          <w:sz w:val="20"/>
          <w:szCs w:val="20"/>
          <w:lang w:val="fr-FR" w:eastAsia="fr-FR"/>
        </w:rPr>
        <w:t>P</w:t>
      </w:r>
      <w:r w:rsidR="00BE62C1" w:rsidRPr="00BE62C1">
        <w:rPr>
          <w:rFonts w:ascii="Arial" w:eastAsia="Times New Roman" w:hAnsi="Arial" w:cs="Arial"/>
          <w:sz w:val="20"/>
          <w:szCs w:val="20"/>
          <w:lang w:val="fr-FR" w:eastAsia="fr-FR"/>
        </w:rPr>
        <w:t>ublique</w:t>
      </w:r>
    </w:p>
    <w:p w:rsidR="00BE62C1" w:rsidRPr="00BE62C1" w:rsidRDefault="00BE62C1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lang w:val="fr-FR" w:eastAsia="fr-FR"/>
        </w:rPr>
      </w:pPr>
      <w:r w:rsidRPr="00BE62C1">
        <w:rPr>
          <w:rFonts w:ascii="Arial" w:eastAsia="Times New Roman" w:hAnsi="Arial" w:cs="Arial"/>
          <w:sz w:val="20"/>
          <w:szCs w:val="20"/>
          <w:lang w:val="fr-FR" w:eastAsia="fr-FR"/>
        </w:rPr>
        <w:t>Contribue</w:t>
      </w:r>
      <w:r w:rsidR="00F152E1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BE62C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réflexion sur le projet des médiathèques </w:t>
      </w:r>
    </w:p>
    <w:p w:rsidR="00BE62C1" w:rsidRDefault="00BE62C1" w:rsidP="00BE62C1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</w:p>
    <w:p w:rsidR="003C626E" w:rsidRPr="00BE62C1" w:rsidRDefault="003C626E" w:rsidP="00BE62C1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E62C1">
        <w:rPr>
          <w:rFonts w:ascii="Arial" w:eastAsia="Times New Roman" w:hAnsi="Arial" w:cs="Arial"/>
          <w:lang w:val="fr-FR" w:eastAsia="fr-FR"/>
        </w:rPr>
        <w:t>Accueil des publics:</w:t>
      </w:r>
    </w:p>
    <w:p w:rsidR="003C626E" w:rsidRPr="003C626E" w:rsidRDefault="005D27FA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Participer à l’accueil</w:t>
      </w:r>
      <w:r w:rsidR="003C626E"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d</w:t>
      </w:r>
      <w:r w:rsidR="003C626E" w:rsidRPr="003C626E">
        <w:rPr>
          <w:rFonts w:ascii="Arial" w:eastAsia="Times New Roman" w:hAnsi="Arial" w:cs="Arial"/>
          <w:sz w:val="20"/>
          <w:szCs w:val="20"/>
          <w:lang w:val="fr-FR" w:eastAsia="fr-FR"/>
        </w:rPr>
        <w:t>es publics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="00F152E1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prêt, </w:t>
      </w:r>
      <w:r w:rsidR="003C626E" w:rsidRPr="003C626E">
        <w:rPr>
          <w:rFonts w:ascii="Arial" w:eastAsia="Times New Roman" w:hAnsi="Arial" w:cs="Arial"/>
          <w:sz w:val="20"/>
          <w:szCs w:val="20"/>
          <w:lang w:val="fr-FR" w:eastAsia="fr-FR"/>
        </w:rPr>
        <w:t>retour,  inscriptions, réservation, renseignement, aide à la recherche documentaire, aide à l’accès public à Internet ...</w:t>
      </w:r>
    </w:p>
    <w:p w:rsidR="003C626E" w:rsidRPr="003C626E" w:rsidRDefault="005D27FA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Participer à </w:t>
      </w:r>
      <w:r w:rsidR="003C626E"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l’accueil de groupes (organisation concrète, réception), participe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="003C626E"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définition du contenu de ces accueils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 sous la responsabilité du « référent »</w:t>
      </w:r>
    </w:p>
    <w:p w:rsidR="003C626E" w:rsidRPr="003C626E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Diffuse</w:t>
      </w:r>
      <w:r w:rsidR="00CA794C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public les informations relatives au fonctionnement </w:t>
      </w:r>
    </w:p>
    <w:p w:rsidR="00BE62C1" w:rsidRDefault="00BE62C1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</w:p>
    <w:p w:rsidR="003C626E" w:rsidRPr="00B568B7" w:rsidRDefault="00BE62C1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>Politique documentaire</w:t>
      </w:r>
      <w:r w:rsidR="003C626E" w:rsidRPr="00B568B7">
        <w:rPr>
          <w:rFonts w:ascii="Arial" w:eastAsia="Times New Roman" w:hAnsi="Arial" w:cs="Arial"/>
          <w:lang w:val="fr-FR" w:eastAsia="fr-FR"/>
        </w:rPr>
        <w:t> :</w:t>
      </w:r>
    </w:p>
    <w:p w:rsidR="003C626E" w:rsidRPr="009D3A52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D3A52">
        <w:rPr>
          <w:rFonts w:ascii="Arial" w:eastAsia="Times New Roman" w:hAnsi="Arial" w:cs="Arial"/>
          <w:sz w:val="20"/>
          <w:szCs w:val="20"/>
          <w:lang w:val="fr-FR" w:eastAsia="fr-FR"/>
        </w:rPr>
        <w:t>Peut être amené à faire partie d’un groupe acquéreur</w:t>
      </w:r>
      <w:r w:rsidR="00BE62C1" w:rsidRPr="009D3A5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niveau du réseau</w:t>
      </w:r>
    </w:p>
    <w:p w:rsidR="00BE62C1" w:rsidRPr="009D3A52" w:rsidRDefault="00BE62C1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D3A52">
        <w:rPr>
          <w:rFonts w:ascii="Arial" w:eastAsia="Times New Roman" w:hAnsi="Arial" w:cs="Arial"/>
          <w:sz w:val="20"/>
          <w:szCs w:val="20"/>
          <w:lang w:val="fr-FR" w:eastAsia="fr-FR"/>
        </w:rPr>
        <w:t>Contribuer à la réflexion sur la politique documentaire du réseau</w:t>
      </w:r>
    </w:p>
    <w:p w:rsidR="00EA57AE" w:rsidRPr="009D3A52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D3A52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EA57AE" w:rsidRPr="009D3A52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9D3A5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t</w:t>
      </w:r>
      <w:r w:rsidR="00EA57AE" w:rsidRPr="009D3A5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raitement des documents : catalogage informatique, indexation, équipement RFID </w:t>
      </w:r>
    </w:p>
    <w:p w:rsidR="003C626E" w:rsidRPr="009D3A52" w:rsidRDefault="003C626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9D3A52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EA57AE" w:rsidRPr="009D3A52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9D3A52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valorisation des documents : tables et listes thématiques...</w:t>
      </w:r>
    </w:p>
    <w:p w:rsidR="00EA57AE" w:rsidRDefault="00EA57A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</w:p>
    <w:p w:rsidR="003C626E" w:rsidRPr="00B568B7" w:rsidRDefault="003C626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 w:rsidRPr="00B568B7">
        <w:rPr>
          <w:rFonts w:ascii="Arial" w:eastAsia="Times New Roman" w:hAnsi="Arial" w:cs="Arial"/>
          <w:lang w:val="fr-FR" w:eastAsia="fr-FR"/>
        </w:rPr>
        <w:t>Action</w:t>
      </w:r>
      <w:r w:rsidR="00D65177">
        <w:rPr>
          <w:rFonts w:ascii="Arial" w:eastAsia="Times New Roman" w:hAnsi="Arial" w:cs="Arial"/>
          <w:lang w:val="fr-FR" w:eastAsia="fr-FR"/>
        </w:rPr>
        <w:t>s</w:t>
      </w:r>
      <w:r w:rsidRPr="00B568B7">
        <w:rPr>
          <w:rFonts w:ascii="Arial" w:eastAsia="Times New Roman" w:hAnsi="Arial" w:cs="Arial"/>
          <w:lang w:val="fr-FR" w:eastAsia="fr-FR"/>
        </w:rPr>
        <w:t xml:space="preserve"> culturelle</w:t>
      </w:r>
      <w:r w:rsidR="00D65177">
        <w:rPr>
          <w:rFonts w:ascii="Arial" w:eastAsia="Times New Roman" w:hAnsi="Arial" w:cs="Arial"/>
          <w:lang w:val="fr-FR" w:eastAsia="fr-FR"/>
        </w:rPr>
        <w:t>s, éducatives et animation</w:t>
      </w:r>
      <w:r w:rsidRPr="00B568B7">
        <w:rPr>
          <w:rFonts w:ascii="Arial" w:eastAsia="Times New Roman" w:hAnsi="Arial" w:cs="Arial"/>
          <w:lang w:val="fr-FR" w:eastAsia="fr-FR"/>
        </w:rPr>
        <w:t> :</w:t>
      </w:r>
    </w:p>
    <w:p w:rsidR="00EA57AE" w:rsidRDefault="00EA57A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Sous la responsabilité de la responsable de l’action culturelle et de la responsable de l’action éducative :</w:t>
      </w:r>
    </w:p>
    <w:p w:rsidR="003C626E" w:rsidRPr="003C626E" w:rsidRDefault="003C626E" w:rsidP="00EA57AE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B507E5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A57A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aux actions transversales, de la conception 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à </w:t>
      </w:r>
      <w:r w:rsidR="00EA57A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la réalisation. </w:t>
      </w:r>
    </w:p>
    <w:p w:rsidR="003C626E" w:rsidRPr="003C626E" w:rsidRDefault="00EA57AE" w:rsidP="00C94C8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Animer des ateliers.</w:t>
      </w:r>
    </w:p>
    <w:p w:rsidR="00EA57AE" w:rsidRDefault="00EA57AE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</w:p>
    <w:p w:rsidR="003C626E" w:rsidRPr="00B568B7" w:rsidRDefault="005D27FA" w:rsidP="00C94C87">
      <w:pPr>
        <w:pStyle w:val="Titre3"/>
        <w:spacing w:before="0"/>
        <w:rPr>
          <w:rFonts w:ascii="Arial" w:eastAsia="Times New Roman" w:hAnsi="Arial" w:cs="Arial"/>
          <w:lang w:val="fr-FR" w:eastAsia="fr-FR"/>
        </w:rPr>
      </w:pPr>
      <w:r>
        <w:rPr>
          <w:rFonts w:ascii="Arial" w:eastAsia="Times New Roman" w:hAnsi="Arial" w:cs="Arial"/>
          <w:lang w:val="fr-FR" w:eastAsia="fr-FR"/>
        </w:rPr>
        <w:t>Encadrement</w:t>
      </w:r>
      <w:r w:rsidR="003C626E" w:rsidRPr="00B568B7">
        <w:rPr>
          <w:rFonts w:ascii="Arial" w:eastAsia="Times New Roman" w:hAnsi="Arial" w:cs="Arial"/>
          <w:lang w:val="fr-FR" w:eastAsia="fr-FR"/>
        </w:rPr>
        <w:t> :</w:t>
      </w:r>
    </w:p>
    <w:p w:rsidR="003C626E" w:rsidRPr="008F5954" w:rsidRDefault="003C626E" w:rsidP="008F5954">
      <w:pPr>
        <w:pStyle w:val="Paragraphedeliste"/>
        <w:numPr>
          <w:ilvl w:val="0"/>
          <w:numId w:val="5"/>
        </w:numPr>
        <w:tabs>
          <w:tab w:val="left" w:leader="underscore" w:pos="9781"/>
        </w:tabs>
        <w:ind w:left="12" w:right="142" w:hanging="72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8F5954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8F5954" w:rsidRPr="008F5954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8F595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la formation et à l’accompagnement des agents </w:t>
      </w:r>
    </w:p>
    <w:p w:rsidR="003C626E" w:rsidRPr="00B568B7" w:rsidRDefault="003C626E" w:rsidP="00B568B7">
      <w:pPr>
        <w:pStyle w:val="Titre2"/>
        <w:rPr>
          <w:rFonts w:ascii="Arial" w:hAnsi="Arial" w:cs="Arial"/>
          <w:lang w:val="fr-FR"/>
        </w:rPr>
      </w:pPr>
      <w:r w:rsidRPr="00B568B7">
        <w:rPr>
          <w:rFonts w:ascii="Arial" w:hAnsi="Arial" w:cs="Arial"/>
          <w:lang w:val="fr-FR"/>
        </w:rPr>
        <w:t>COMPETENCES ET QUALITE</w:t>
      </w:r>
      <w:r w:rsidR="008F5954">
        <w:rPr>
          <w:rFonts w:ascii="Arial" w:hAnsi="Arial" w:cs="Arial"/>
          <w:lang w:val="fr-FR"/>
        </w:rPr>
        <w:t>S</w:t>
      </w:r>
      <w:r w:rsidRPr="00B568B7">
        <w:rPr>
          <w:rFonts w:ascii="Arial" w:hAnsi="Arial" w:cs="Arial"/>
          <w:lang w:val="fr-FR"/>
        </w:rPr>
        <w:t xml:space="preserve"> REQUISES</w:t>
      </w:r>
    </w:p>
    <w:p w:rsidR="00EA57AE" w:rsidRDefault="00EA57A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Expérience de mise en valeur et d’animation autour des différents documents du Pôle Science et Société.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Bonne culture générale</w:t>
      </w:r>
    </w:p>
    <w:p w:rsidR="003C626E" w:rsidRPr="00EA57AE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A57AE">
        <w:rPr>
          <w:rFonts w:ascii="Arial" w:eastAsia="Times New Roman" w:hAnsi="Arial" w:cs="Arial"/>
          <w:sz w:val="20"/>
          <w:szCs w:val="20"/>
          <w:lang w:val="fr-FR" w:eastAsia="fr-FR"/>
        </w:rPr>
        <w:t>Capacité à animer un groupe, prise de parole en public</w:t>
      </w:r>
    </w:p>
    <w:p w:rsidR="003C626E" w:rsidRPr="00F164DB" w:rsidRDefault="00EA57A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Bonne c</w:t>
      </w:r>
      <w:r w:rsidR="003C626E" w:rsidRPr="00F164DB">
        <w:rPr>
          <w:rFonts w:ascii="Arial" w:eastAsia="Times New Roman" w:hAnsi="Arial" w:cs="Arial"/>
          <w:sz w:val="20"/>
          <w:szCs w:val="20"/>
          <w:lang w:val="fr-FR" w:eastAsia="fr-FR"/>
        </w:rPr>
        <w:t xml:space="preserve">onnaissance de la production éditoriale </w:t>
      </w:r>
    </w:p>
    <w:p w:rsidR="00EA57AE" w:rsidRDefault="00EA57A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A57AE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Excellente </w:t>
      </w:r>
      <w:r w:rsidR="003C626E" w:rsidRPr="00EA57AE">
        <w:rPr>
          <w:rFonts w:ascii="Arial" w:eastAsia="Times New Roman" w:hAnsi="Arial" w:cs="Arial"/>
          <w:sz w:val="20"/>
          <w:szCs w:val="20"/>
          <w:lang w:val="fr-FR" w:eastAsia="fr-FR"/>
        </w:rPr>
        <w:t>Maît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>rise de l’outil informatique des fonctions de base de l’internet</w:t>
      </w:r>
    </w:p>
    <w:p w:rsidR="003C626E" w:rsidRPr="00EA57AE" w:rsidRDefault="00EA57A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A57AE">
        <w:rPr>
          <w:rFonts w:ascii="Arial" w:eastAsia="Times New Roman" w:hAnsi="Arial" w:cs="Arial"/>
          <w:sz w:val="20"/>
          <w:szCs w:val="20"/>
          <w:lang w:val="fr-FR" w:eastAsia="fr-FR"/>
        </w:rPr>
        <w:t>Sens du service public, qualités relationnelles pour le travail en équipe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Goût pour l’accueil du public et la médiation culturelle</w:t>
      </w:r>
    </w:p>
    <w:p w:rsidR="003C626E" w:rsidRPr="00F164DB" w:rsidRDefault="003C626E" w:rsidP="00F164DB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164DB">
        <w:rPr>
          <w:rFonts w:ascii="Arial" w:eastAsia="Times New Roman" w:hAnsi="Arial" w:cs="Arial"/>
          <w:sz w:val="20"/>
          <w:szCs w:val="20"/>
          <w:lang w:val="fr-FR" w:eastAsia="fr-FR"/>
        </w:rPr>
        <w:t>Esprit pratique</w:t>
      </w:r>
    </w:p>
    <w:p w:rsidR="003C626E" w:rsidRPr="003C626E" w:rsidRDefault="003C626E" w:rsidP="00B568B7">
      <w:pPr>
        <w:pStyle w:val="Titre2"/>
        <w:rPr>
          <w:rFonts w:ascii="Arial" w:hAnsi="Arial" w:cs="Arial"/>
          <w:lang w:val="fr-FR"/>
        </w:rPr>
      </w:pPr>
      <w:r w:rsidRPr="00B568B7">
        <w:rPr>
          <w:rFonts w:ascii="Arial" w:hAnsi="Arial" w:cs="Arial"/>
          <w:lang w:val="fr-FR"/>
        </w:rPr>
        <w:t>COMPETENCES SPECIFIQUES/</w:t>
      </w:r>
      <w:r w:rsidR="00C57BD3" w:rsidRPr="00B568B7">
        <w:rPr>
          <w:rFonts w:ascii="Arial" w:hAnsi="Arial" w:cs="Arial"/>
          <w:lang w:val="fr-FR"/>
        </w:rPr>
        <w:t>EXPERIENCES RECHERCHEES/DIPLOME</w:t>
      </w:r>
    </w:p>
    <w:p w:rsidR="003C626E" w:rsidRDefault="003C626E" w:rsidP="00F164DB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sz w:val="20"/>
          <w:szCs w:val="20"/>
          <w:lang w:val="fr-FR" w:eastAsia="fr-FR"/>
        </w:rPr>
        <w:t>Diplôme </w:t>
      </w:r>
      <w:r w:rsidRPr="003C626E">
        <w:rPr>
          <w:rFonts w:ascii="Arial" w:eastAsia="Times New Roman" w:hAnsi="Arial" w:cs="Arial"/>
          <w:sz w:val="20"/>
          <w:szCs w:val="20"/>
          <w:lang w:val="fr-FR" w:eastAsia="fr-FR"/>
        </w:rPr>
        <w:t>: DUT métiers du livre</w:t>
      </w:r>
    </w:p>
    <w:p w:rsidR="003C626E" w:rsidRDefault="003C626E" w:rsidP="00F164DB">
      <w:pPr>
        <w:tabs>
          <w:tab w:val="left" w:pos="1800"/>
          <w:tab w:val="left" w:leader="dot" w:pos="2520"/>
          <w:tab w:val="left" w:leader="dot" w:pos="3402"/>
          <w:tab w:val="left" w:leader="underscore" w:pos="10206"/>
          <w:tab w:val="left" w:leader="dot" w:pos="10490"/>
        </w:tabs>
        <w:spacing w:after="0" w:line="240" w:lineRule="auto"/>
        <w:ind w:right="1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B568B7" w:rsidRDefault="00C57BD3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Conditions de travail :</w:t>
      </w:r>
      <w:r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Pr="00B568B7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</w:p>
    <w:p w:rsidR="003C626E" w:rsidRPr="003C626E" w:rsidRDefault="003C626E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Contraintes du poste</w:t>
      </w:r>
      <w:r w:rsidR="00C57BD3"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="00C57BD3"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C57BD3" w:rsidRPr="00B568B7">
        <w:rPr>
          <w:rFonts w:ascii="Arial" w:eastAsia="Times New Roman" w:hAnsi="Arial" w:cs="Arial"/>
          <w:sz w:val="20"/>
          <w:szCs w:val="20"/>
          <w:lang w:val="fr-FR" w:eastAsia="fr-FR"/>
        </w:rPr>
        <w:t>Travail</w:t>
      </w:r>
      <w:r w:rsidRPr="00B568B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samedi et occasionnellement en soirée dans le cadre de la programmation culturelle</w:t>
      </w:r>
    </w:p>
    <w:p w:rsidR="00C57BD3" w:rsidRDefault="00C57BD3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C626E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Motif de la vacance du poste</w:t>
      </w:r>
      <w:r w:rsidRPr="00B568B7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 :</w:t>
      </w:r>
      <w:r w:rsidRPr="00B568B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857E12">
        <w:rPr>
          <w:rFonts w:ascii="Arial" w:eastAsia="Times New Roman" w:hAnsi="Arial" w:cs="Arial"/>
          <w:sz w:val="20"/>
          <w:szCs w:val="20"/>
          <w:lang w:val="fr-FR" w:eastAsia="fr-FR"/>
        </w:rPr>
        <w:t>Départ d’un agent</w:t>
      </w:r>
    </w:p>
    <w:p w:rsidR="00D04447" w:rsidRPr="00B568B7" w:rsidRDefault="00D04447" w:rsidP="00F164DB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:rsidR="003C626E" w:rsidRPr="003C626E" w:rsidRDefault="003C626E" w:rsidP="00C57BD3">
      <w:pPr>
        <w:spacing w:after="0" w:line="240" w:lineRule="auto"/>
        <w:ind w:left="-567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857E1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2018 05 805 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Rimet -93218 SAINT-DENIS Cedex ou par mail à </w:t>
      </w:r>
      <w:hyperlink r:id="rId10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3C626E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764943" w:rsidRPr="00764943" w:rsidRDefault="003C626E" w:rsidP="00C57BD3">
      <w:pPr>
        <w:spacing w:after="0" w:line="240" w:lineRule="auto"/>
        <w:ind w:left="-567"/>
        <w:jc w:val="both"/>
        <w:rPr>
          <w:lang w:val="fr-FR"/>
        </w:rPr>
      </w:pPr>
      <w:r w:rsidRPr="003C626E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3C626E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764943" w:rsidRPr="00764943" w:rsidSect="00C57BD3">
      <w:headerReference w:type="default" r:id="rId12"/>
      <w:pgSz w:w="11906" w:h="16838"/>
      <w:pgMar w:top="284" w:right="424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AE" w:rsidRDefault="00EA57AE" w:rsidP="00764943">
      <w:pPr>
        <w:spacing w:after="0" w:line="240" w:lineRule="auto"/>
      </w:pPr>
      <w:r>
        <w:separator/>
      </w:r>
    </w:p>
  </w:endnote>
  <w:endnote w:type="continuationSeparator" w:id="0">
    <w:p w:rsidR="00EA57AE" w:rsidRDefault="00EA57AE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AE" w:rsidRDefault="00EA57AE" w:rsidP="00764943">
      <w:pPr>
        <w:spacing w:after="0" w:line="240" w:lineRule="auto"/>
      </w:pPr>
      <w:r>
        <w:separator/>
      </w:r>
    </w:p>
  </w:footnote>
  <w:footnote w:type="continuationSeparator" w:id="0">
    <w:p w:rsidR="00EA57AE" w:rsidRDefault="00EA57AE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AE" w:rsidRDefault="00EA57A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843EC"/>
    <w:multiLevelType w:val="hybridMultilevel"/>
    <w:tmpl w:val="D07A617E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6EF21EF"/>
    <w:multiLevelType w:val="hybridMultilevel"/>
    <w:tmpl w:val="45820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02A57"/>
    <w:rsid w:val="00256589"/>
    <w:rsid w:val="00270019"/>
    <w:rsid w:val="003C626E"/>
    <w:rsid w:val="003C7B4B"/>
    <w:rsid w:val="00500855"/>
    <w:rsid w:val="005B6F89"/>
    <w:rsid w:val="005D27FA"/>
    <w:rsid w:val="00633CC4"/>
    <w:rsid w:val="00663B45"/>
    <w:rsid w:val="006973AC"/>
    <w:rsid w:val="00764943"/>
    <w:rsid w:val="00857E12"/>
    <w:rsid w:val="008F3806"/>
    <w:rsid w:val="008F5954"/>
    <w:rsid w:val="00983BFF"/>
    <w:rsid w:val="009C595C"/>
    <w:rsid w:val="009D3A52"/>
    <w:rsid w:val="00B507E5"/>
    <w:rsid w:val="00B568B7"/>
    <w:rsid w:val="00BE62C1"/>
    <w:rsid w:val="00C57BD3"/>
    <w:rsid w:val="00C94C87"/>
    <w:rsid w:val="00C95E6A"/>
    <w:rsid w:val="00CA794C"/>
    <w:rsid w:val="00D04447"/>
    <w:rsid w:val="00D65177"/>
    <w:rsid w:val="00EA57AE"/>
    <w:rsid w:val="00F152E1"/>
    <w:rsid w:val="00F1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9758-869D-42E5-89A2-C1D1CCAE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Laurence TREAL</cp:lastModifiedBy>
  <cp:revision>13</cp:revision>
  <dcterms:created xsi:type="dcterms:W3CDTF">2018-05-24T12:46:00Z</dcterms:created>
  <dcterms:modified xsi:type="dcterms:W3CDTF">2018-05-25T12:45:00Z</dcterms:modified>
</cp:coreProperties>
</file>