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3" w:rsidRPr="00B51168" w:rsidRDefault="00764943" w:rsidP="00092587">
      <w:pPr>
        <w:pStyle w:val="Titre1"/>
        <w:spacing w:before="0"/>
        <w:jc w:val="both"/>
        <w:rPr>
          <w:rFonts w:ascii="Arial" w:hAnsi="Arial" w:cs="Arial"/>
          <w:lang w:val="fr-FR"/>
        </w:rPr>
      </w:pPr>
      <w:r w:rsidRPr="00B51168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5CC87A2" wp14:editId="627C08D9">
            <wp:simplePos x="0" y="0"/>
            <wp:positionH relativeFrom="margin">
              <wp:posOffset>-647700</wp:posOffset>
            </wp:positionH>
            <wp:positionV relativeFrom="margin">
              <wp:posOffset>-419100</wp:posOffset>
            </wp:positionV>
            <wp:extent cx="1562100" cy="590550"/>
            <wp:effectExtent l="0" t="0" r="0" b="0"/>
            <wp:wrapSquare wrapText="bothSides"/>
            <wp:docPr id="4" name="Image 4" descr="plaine_commune logo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ine_commune logo coule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1168">
        <w:rPr>
          <w:rFonts w:ascii="Arial" w:hAnsi="Arial" w:cs="Arial"/>
          <w:lang w:val="fr-FR"/>
        </w:rPr>
        <w:t xml:space="preserve"> APPEL A CANDIDATURES            </w:t>
      </w:r>
      <w:r w:rsidR="00C57BD3" w:rsidRPr="00B51168">
        <w:rPr>
          <w:rFonts w:ascii="Arial" w:hAnsi="Arial" w:cs="Arial"/>
          <w:lang w:val="fr-FR"/>
        </w:rPr>
        <w:t xml:space="preserve">                </w:t>
      </w:r>
      <w:r w:rsidRPr="00B51168">
        <w:rPr>
          <w:rFonts w:ascii="Arial" w:hAnsi="Arial" w:cs="Arial"/>
          <w:lang w:val="fr-FR"/>
        </w:rPr>
        <w:t xml:space="preserve"> </w:t>
      </w:r>
    </w:p>
    <w:p w:rsidR="00764943" w:rsidRPr="00B51168" w:rsidRDefault="00764943" w:rsidP="00092587">
      <w:pPr>
        <w:pStyle w:val="Titre1"/>
        <w:spacing w:before="0"/>
        <w:jc w:val="both"/>
        <w:rPr>
          <w:rFonts w:ascii="Arial" w:hAnsi="Arial" w:cs="Arial"/>
          <w:lang w:val="fr-FR"/>
        </w:rPr>
      </w:pPr>
      <w:r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092587" w:rsidRPr="00B51168">
        <w:rPr>
          <w:rFonts w:ascii="Arial" w:hAnsi="Arial" w:cs="Arial"/>
          <w:lang w:val="fr-FR"/>
        </w:rPr>
        <w:t xml:space="preserve">REF 2017 </w:t>
      </w:r>
      <w:r w:rsidR="002A1B42">
        <w:rPr>
          <w:rFonts w:ascii="Arial" w:hAnsi="Arial" w:cs="Arial"/>
          <w:lang w:val="fr-FR"/>
        </w:rPr>
        <w:t>07 635</w:t>
      </w:r>
    </w:p>
    <w:p w:rsidR="00764943" w:rsidRPr="00B51168" w:rsidRDefault="00764943" w:rsidP="000925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764943" w:rsidRPr="00B51168" w:rsidRDefault="00764943" w:rsidP="00092587">
      <w:pPr>
        <w:spacing w:after="0" w:line="360" w:lineRule="auto"/>
        <w:ind w:left="-993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FONCTION/ GRADE</w:t>
      </w:r>
      <w:r w:rsidRPr="00B51168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 :</w:t>
      </w:r>
      <w:r w:rsidRPr="00B51168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>UN</w:t>
      </w:r>
      <w:r w:rsidR="002A1B42">
        <w:rPr>
          <w:rFonts w:ascii="Arial" w:eastAsia="Times New Roman" w:hAnsi="Arial" w:cs="Arial"/>
          <w:caps/>
          <w:sz w:val="20"/>
          <w:szCs w:val="20"/>
          <w:lang w:val="fr-FR" w:eastAsia="fr-FR"/>
        </w:rPr>
        <w:t>·</w:t>
      </w:r>
      <w:r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E </w:t>
      </w:r>
      <w:r w:rsidR="006E5C27"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>RESPONSABLE DE</w:t>
      </w:r>
      <w:r w:rsidR="002A1B42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 LA POLITIQUE DOCUMENTAIRE</w:t>
      </w:r>
      <w:r w:rsidR="006E5C27"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 </w:t>
      </w:r>
    </w:p>
    <w:p w:rsidR="00764943" w:rsidRPr="00B51168" w:rsidRDefault="00764943" w:rsidP="00092587">
      <w:pPr>
        <w:spacing w:after="0" w:line="360" w:lineRule="auto"/>
        <w:ind w:left="-993"/>
        <w:jc w:val="both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DIRECTION</w:t>
      </w:r>
      <w:r w:rsidRPr="00B51168">
        <w:rPr>
          <w:rFonts w:ascii="Arial" w:eastAsia="Times New Roman" w:hAnsi="Arial" w:cs="Arial"/>
          <w:b/>
          <w:caps/>
          <w:color w:val="0070C0"/>
          <w:sz w:val="20"/>
          <w:szCs w:val="20"/>
          <w:lang w:val="fr-FR" w:eastAsia="fr-FR"/>
        </w:rPr>
        <w:t> :</w:t>
      </w:r>
      <w:r w:rsidRPr="00B51168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>lecture publique </w:t>
      </w:r>
    </w:p>
    <w:p w:rsidR="00764943" w:rsidRPr="00B51168" w:rsidRDefault="00764943" w:rsidP="00092587">
      <w:pPr>
        <w:spacing w:after="0" w:line="360" w:lineRule="auto"/>
        <w:ind w:left="-993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hAnsi="Arial" w:cs="Arial"/>
          <w:b/>
          <w:color w:val="0070C0"/>
          <w:sz w:val="20"/>
          <w:szCs w:val="20"/>
          <w:lang w:val="fr-FR"/>
        </w:rPr>
        <w:t>SERVICE/UT</w:t>
      </w:r>
      <w:r w:rsidRPr="00B51168">
        <w:rPr>
          <w:rFonts w:ascii="Arial" w:hAnsi="Arial" w:cs="Arial"/>
          <w:color w:val="0070C0"/>
          <w:sz w:val="20"/>
          <w:szCs w:val="20"/>
          <w:lang w:val="fr-FR"/>
        </w:rPr>
        <w:t xml:space="preserve"> :</w:t>
      </w:r>
      <w:r w:rsidRPr="00B51168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>médiathèque</w:t>
      </w: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2A1B42">
        <w:rPr>
          <w:rFonts w:ascii="Arial" w:eastAsia="Times New Roman" w:hAnsi="Arial" w:cs="Arial"/>
          <w:caps/>
          <w:sz w:val="20"/>
          <w:szCs w:val="20"/>
          <w:lang w:val="fr-FR" w:eastAsia="fr-FR"/>
        </w:rPr>
        <w:t>PERSEPOLIS A SAINT-oUEN</w:t>
      </w:r>
    </w:p>
    <w:p w:rsidR="002A1B42" w:rsidRPr="002A1B42" w:rsidRDefault="002A1B42" w:rsidP="002A1B4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dottedHeavy"/>
          <w:lang w:val="fr-FR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B42">
        <w:rPr>
          <w:rFonts w:ascii="Arial" w:eastAsia="Times New Roman" w:hAnsi="Arial" w:cs="Arial"/>
          <w:sz w:val="20"/>
          <w:szCs w:val="20"/>
          <w:lang w:val="fr-FR" w:eastAsia="ar-SA"/>
        </w:rPr>
        <w:t>Membre du Collectif de direction des médiathèques de Saint-Ouen, coordonne la politique documentaire et le circuit du document des médiathèques de la Ville. Il</w:t>
      </w:r>
      <w:r>
        <w:rPr>
          <w:rFonts w:ascii="Arial" w:eastAsia="Times New Roman" w:hAnsi="Arial" w:cs="Arial"/>
          <w:sz w:val="20"/>
          <w:szCs w:val="20"/>
          <w:lang w:val="fr-FR" w:eastAsia="ar-SA"/>
        </w:rPr>
        <w:t>·</w:t>
      </w:r>
      <w:r w:rsidRPr="002A1B42">
        <w:rPr>
          <w:rFonts w:ascii="Arial" w:eastAsia="Times New Roman" w:hAnsi="Arial" w:cs="Arial"/>
          <w:sz w:val="20"/>
          <w:szCs w:val="20"/>
          <w:lang w:val="fr-FR" w:eastAsia="ar-SA"/>
        </w:rPr>
        <w:t xml:space="preserve">elle </w:t>
      </w:r>
      <w:r w:rsidRPr="002A1B42">
        <w:rPr>
          <w:rFonts w:ascii="Arial" w:eastAsia="Times New Roman" w:hAnsi="Arial" w:cs="Arial"/>
          <w:color w:val="000000"/>
          <w:sz w:val="20"/>
          <w:szCs w:val="20"/>
          <w:lang w:val="fr-FR" w:eastAsia="ar-SA"/>
        </w:rPr>
        <w:t>est chargé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ar-SA"/>
        </w:rPr>
        <w:t>·</w:t>
      </w:r>
      <w:r w:rsidRPr="002A1B42">
        <w:rPr>
          <w:rFonts w:ascii="Arial" w:eastAsia="Times New Roman" w:hAnsi="Arial" w:cs="Arial"/>
          <w:color w:val="000000"/>
          <w:sz w:val="20"/>
          <w:szCs w:val="20"/>
          <w:lang w:val="fr-FR" w:eastAsia="ar-SA"/>
        </w:rPr>
        <w:t xml:space="preserve">e de la cohérence des collections au niveau de chaque médiathèque de la ville ainsi qu’à l’échelle du réseau des médiathèques. </w:t>
      </w:r>
      <w:r w:rsidRPr="002A1B42">
        <w:rPr>
          <w:rFonts w:ascii="Arial" w:eastAsia="Times New Roman" w:hAnsi="Arial" w:cs="Arial"/>
          <w:sz w:val="20"/>
          <w:szCs w:val="20"/>
          <w:lang w:val="fr-FR" w:eastAsia="ar-SA"/>
        </w:rPr>
        <w:t>Il</w:t>
      </w:r>
      <w:r>
        <w:rPr>
          <w:rFonts w:ascii="Arial" w:eastAsia="Times New Roman" w:hAnsi="Arial" w:cs="Arial"/>
          <w:sz w:val="20"/>
          <w:szCs w:val="20"/>
          <w:lang w:val="fr-FR" w:eastAsia="ar-SA"/>
        </w:rPr>
        <w:t>·</w:t>
      </w:r>
      <w:r w:rsidRPr="002A1B42">
        <w:rPr>
          <w:rFonts w:ascii="Arial" w:eastAsia="Times New Roman" w:hAnsi="Arial" w:cs="Arial"/>
          <w:sz w:val="20"/>
          <w:szCs w:val="20"/>
          <w:lang w:val="fr-FR" w:eastAsia="ar-SA"/>
        </w:rPr>
        <w:t>elle participe à l’élaboration de la politique documentaire communautaire et la mise en œuvre du développement de la lecture publique sur le territoire de l’agglomération en application de la Charte de Lecture Publique.</w:t>
      </w:r>
    </w:p>
    <w:p w:rsidR="003C626E" w:rsidRPr="002A1B42" w:rsidRDefault="00B51168" w:rsidP="001862E9">
      <w:pPr>
        <w:pStyle w:val="Titre2"/>
        <w:jc w:val="center"/>
        <w:rPr>
          <w:rFonts w:ascii="Arial" w:hAnsi="Arial" w:cs="Arial"/>
          <w:lang w:val="fr-FR"/>
        </w:rPr>
      </w:pPr>
      <w:r w:rsidRPr="002A1B42">
        <w:rPr>
          <w:rFonts w:ascii="Arial" w:hAnsi="Arial" w:cs="Arial"/>
          <w:lang w:val="fr-FR"/>
        </w:rPr>
        <w:t>Missions principales</w:t>
      </w:r>
    </w:p>
    <w:p w:rsidR="001862E9" w:rsidRPr="002A1B42" w:rsidRDefault="001862E9" w:rsidP="001862E9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2A1B42">
        <w:rPr>
          <w:rFonts w:ascii="Arial" w:eastAsia="Times New Roman" w:hAnsi="Arial" w:cs="Arial"/>
          <w:lang w:val="fr-FR" w:eastAsia="fr-FR"/>
        </w:rPr>
        <w:t>Activités/tâches principales :</w:t>
      </w:r>
      <w:r w:rsidRPr="002A1B42">
        <w:rPr>
          <w:rFonts w:ascii="Arial" w:eastAsia="Times New Roman" w:hAnsi="Arial" w:cs="Arial"/>
          <w:lang w:val="fr-FR" w:eastAsia="fr-FR"/>
        </w:rPr>
        <w:tab/>
      </w:r>
    </w:p>
    <w:p w:rsidR="001862E9" w:rsidRPr="002A1B42" w:rsidRDefault="001862E9" w:rsidP="001862E9">
      <w:pPr>
        <w:pStyle w:val="Titre3"/>
        <w:spacing w:before="0"/>
        <w:jc w:val="both"/>
        <w:rPr>
          <w:rFonts w:ascii="Arial" w:eastAsia="Times New Roman" w:hAnsi="Arial" w:cs="Arial"/>
          <w:b w:val="0"/>
          <w:lang w:val="fr-FR" w:eastAsia="fr-FR"/>
        </w:rPr>
      </w:pPr>
      <w:r w:rsidRPr="002A1B42">
        <w:rPr>
          <w:rFonts w:ascii="Arial" w:eastAsia="Times New Roman" w:hAnsi="Arial" w:cs="Arial"/>
          <w:b w:val="0"/>
          <w:lang w:val="fr-FR" w:eastAsia="fr-FR"/>
        </w:rPr>
        <w:t>Stratégie / Pilotage / DRH</w:t>
      </w:r>
      <w:r w:rsidRPr="002A1B42">
        <w:rPr>
          <w:rFonts w:ascii="Arial" w:eastAsia="Times New Roman" w:hAnsi="Arial" w:cs="Arial"/>
          <w:b w:val="0"/>
          <w:lang w:val="fr-FR" w:eastAsia="fr-FR"/>
        </w:rPr>
        <w:tab/>
      </w:r>
    </w:p>
    <w:p w:rsidR="001862E9" w:rsidRPr="002A1B42" w:rsidRDefault="001862E9" w:rsidP="002A1B42">
      <w:pPr>
        <w:pStyle w:val="Pieddepage"/>
        <w:numPr>
          <w:ilvl w:val="0"/>
          <w:numId w:val="12"/>
        </w:numPr>
        <w:tabs>
          <w:tab w:val="clear" w:pos="4536"/>
          <w:tab w:val="clear" w:pos="9072"/>
          <w:tab w:val="left" w:leader="dot" w:pos="10490"/>
        </w:tabs>
        <w:ind w:left="142" w:hanging="284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2A1B42">
        <w:rPr>
          <w:rFonts w:ascii="Arial" w:hAnsi="Arial" w:cs="Arial"/>
          <w:bCs/>
          <w:sz w:val="20"/>
          <w:szCs w:val="20"/>
          <w:lang w:val="fr-FR"/>
        </w:rPr>
        <w:t>Etre associé</w:t>
      </w:r>
      <w:r w:rsidR="00BF037C" w:rsidRPr="002A1B42">
        <w:rPr>
          <w:rFonts w:ascii="Arial" w:hAnsi="Arial" w:cs="Arial"/>
          <w:bCs/>
          <w:sz w:val="20"/>
          <w:szCs w:val="20"/>
          <w:lang w:val="fr-FR"/>
        </w:rPr>
        <w:t>·</w:t>
      </w:r>
      <w:r w:rsidRPr="002A1B42">
        <w:rPr>
          <w:rFonts w:ascii="Arial" w:hAnsi="Arial" w:cs="Arial"/>
          <w:bCs/>
          <w:sz w:val="20"/>
          <w:szCs w:val="20"/>
          <w:lang w:val="fr-FR"/>
        </w:rPr>
        <w:t>e au Collectif de direction des médiathèques de Saint-Ouen</w:t>
      </w:r>
    </w:p>
    <w:p w:rsidR="001862E9" w:rsidRPr="002A1B42" w:rsidRDefault="001862E9" w:rsidP="002A1B42">
      <w:pPr>
        <w:pStyle w:val="Pieddepage"/>
        <w:numPr>
          <w:ilvl w:val="0"/>
          <w:numId w:val="12"/>
        </w:numPr>
        <w:tabs>
          <w:tab w:val="clear" w:pos="4536"/>
          <w:tab w:val="clear" w:pos="9072"/>
          <w:tab w:val="left" w:leader="dot" w:pos="10490"/>
        </w:tabs>
        <w:ind w:left="142" w:hanging="284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2A1B42">
        <w:rPr>
          <w:rFonts w:ascii="Arial" w:hAnsi="Arial" w:cs="Arial"/>
          <w:bCs/>
          <w:sz w:val="20"/>
          <w:szCs w:val="20"/>
          <w:lang w:val="fr-FR"/>
        </w:rPr>
        <w:t>Travailler en grande proximité et en concertation avec les responsables d’équipements, la direction Ville et les autres responsables transversaux de la ville.</w:t>
      </w:r>
    </w:p>
    <w:p w:rsidR="001862E9" w:rsidRPr="002A1B42" w:rsidRDefault="001862E9" w:rsidP="002A1B42">
      <w:pPr>
        <w:pStyle w:val="Pieddepage"/>
        <w:numPr>
          <w:ilvl w:val="0"/>
          <w:numId w:val="12"/>
        </w:numPr>
        <w:tabs>
          <w:tab w:val="clear" w:pos="4536"/>
          <w:tab w:val="clear" w:pos="9072"/>
          <w:tab w:val="left" w:leader="dot" w:pos="10490"/>
        </w:tabs>
        <w:ind w:left="142" w:hanging="284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2A1B42">
        <w:rPr>
          <w:rFonts w:ascii="Arial" w:hAnsi="Arial" w:cs="Arial"/>
          <w:bCs/>
          <w:sz w:val="20"/>
          <w:szCs w:val="20"/>
          <w:lang w:val="fr-FR"/>
        </w:rPr>
        <w:t>Participer à l’élaboration des budgets d’acquisition et au suivi budgétaire des crédits affectés par équipement.</w:t>
      </w:r>
    </w:p>
    <w:p w:rsidR="001862E9" w:rsidRPr="002A1B42" w:rsidRDefault="001862E9" w:rsidP="002A1B42">
      <w:pPr>
        <w:pStyle w:val="Pieddepage"/>
        <w:numPr>
          <w:ilvl w:val="0"/>
          <w:numId w:val="12"/>
        </w:numPr>
        <w:tabs>
          <w:tab w:val="clear" w:pos="4536"/>
          <w:tab w:val="clear" w:pos="9072"/>
          <w:tab w:val="left" w:leader="dot" w:pos="10206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2A1B42">
        <w:rPr>
          <w:rFonts w:ascii="Arial" w:hAnsi="Arial" w:cs="Arial"/>
          <w:bCs/>
          <w:sz w:val="20"/>
          <w:szCs w:val="20"/>
          <w:lang w:val="fr-FR"/>
        </w:rPr>
        <w:t xml:space="preserve">Contribuer à la réflexion sur les évolutions métier et </w:t>
      </w: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participe à la réflexion sur les questions d’organisation du travail.</w:t>
      </w:r>
    </w:p>
    <w:p w:rsidR="001862E9" w:rsidRPr="002A1B42" w:rsidRDefault="001862E9" w:rsidP="001862E9">
      <w:pPr>
        <w:pStyle w:val="Titre3"/>
        <w:spacing w:before="0"/>
        <w:jc w:val="both"/>
        <w:rPr>
          <w:rFonts w:ascii="Arial" w:eastAsia="Times New Roman" w:hAnsi="Arial" w:cs="Arial"/>
          <w:b w:val="0"/>
          <w:lang w:val="fr-FR" w:eastAsia="fr-FR"/>
        </w:rPr>
      </w:pPr>
      <w:r w:rsidRPr="002A1B42">
        <w:rPr>
          <w:rFonts w:ascii="Arial" w:eastAsia="Times New Roman" w:hAnsi="Arial" w:cs="Arial"/>
          <w:b w:val="0"/>
          <w:lang w:val="fr-FR" w:eastAsia="fr-FR"/>
        </w:rPr>
        <w:t>Politique documentaire et Circuit du document</w:t>
      </w:r>
    </w:p>
    <w:p w:rsidR="001862E9" w:rsidRPr="002A1B42" w:rsidRDefault="001862E9" w:rsidP="001862E9">
      <w:pPr>
        <w:pStyle w:val="Pieddepage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 w:cs="Arial"/>
          <w:bCs/>
          <w:color w:val="000000"/>
          <w:sz w:val="20"/>
          <w:szCs w:val="20"/>
          <w:lang w:val="fr-FR"/>
        </w:rPr>
      </w:pP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Dans le cadre de la carte documentaire, participer et contribuer à la réflexion, à la définition  d’orientations pour les collections du réseau communautaire, sous la coordination du responsable réseau de la Lecture publique et en lien avec les responsables politiques documentaires. </w:t>
      </w:r>
    </w:p>
    <w:p w:rsidR="001862E9" w:rsidRPr="002A1B42" w:rsidRDefault="001862E9" w:rsidP="001862E9">
      <w:pPr>
        <w:pStyle w:val="Pieddepage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 w:cs="Arial"/>
          <w:bCs/>
          <w:color w:val="000000"/>
          <w:sz w:val="20"/>
          <w:szCs w:val="20"/>
          <w:lang w:val="fr-FR"/>
        </w:rPr>
      </w:pP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Peut également assurer la coordination de groupes d’acquisitions mutualisées dans des domaines définis ou être acquéreur·euse.</w:t>
      </w:r>
    </w:p>
    <w:p w:rsidR="001862E9" w:rsidRPr="002A1B42" w:rsidRDefault="001862E9" w:rsidP="001862E9">
      <w:pPr>
        <w:pStyle w:val="Pieddepage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 w:cs="Arial"/>
          <w:bCs/>
          <w:color w:val="000000"/>
          <w:sz w:val="20"/>
          <w:szCs w:val="20"/>
          <w:lang w:val="fr-FR"/>
        </w:rPr>
      </w:pP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Sous la responsabilité de la Direction Ville, définir, en fonction des publics visés, des orientations pour les collections et la gestion des collections dans les médiathèques de Saint-Ouen. Il</w:t>
      </w:r>
      <w:r w:rsidR="00BF037C"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·</w:t>
      </w: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elle est chargé</w:t>
      </w:r>
      <w:r w:rsidR="00BF037C"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·</w:t>
      </w: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e, à la fois des aspects techniques de suivi des collections et des aspects d’accompagnement des équipes de la ville, en lien avec les responsables d’équipements.</w:t>
      </w:r>
    </w:p>
    <w:p w:rsidR="001862E9" w:rsidRPr="002A1B42" w:rsidRDefault="001862E9" w:rsidP="001862E9">
      <w:pPr>
        <w:pStyle w:val="Pieddepage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 w:cs="Arial"/>
          <w:bCs/>
          <w:color w:val="000000"/>
          <w:sz w:val="20"/>
          <w:szCs w:val="20"/>
          <w:lang w:val="fr-FR"/>
        </w:rPr>
      </w:pP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Etre responsable de poursuivre le travail sur la </w:t>
      </w:r>
      <w:r w:rsidRPr="002A1B42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carte documentaire</w:t>
      </w: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 : avec une vision du réseau et une connaissance du contexte propre à chaque médiathèque de la ville de Saint-Ouen.</w:t>
      </w:r>
    </w:p>
    <w:p w:rsidR="001862E9" w:rsidRPr="002A1B42" w:rsidRDefault="001862E9" w:rsidP="001862E9">
      <w:pPr>
        <w:pStyle w:val="Pieddepage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 w:cs="Arial"/>
          <w:bCs/>
          <w:color w:val="000000"/>
          <w:sz w:val="20"/>
          <w:szCs w:val="20"/>
          <w:lang w:val="fr-FR"/>
        </w:rPr>
      </w:pP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Il</w:t>
      </w:r>
      <w:r w:rsidR="00BF037C"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·</w:t>
      </w: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elle conduit la réflexion et la rédaction des </w:t>
      </w:r>
      <w:r w:rsidRPr="002A1B42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cahiers des charges</w:t>
      </w: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dans tous les domaines documentaires et sur tous les supports pour les médiathèques de la ville, en tenant compte de l’offre numérique du réseau ;</w:t>
      </w:r>
    </w:p>
    <w:p w:rsidR="001862E9" w:rsidRPr="002A1B42" w:rsidRDefault="001862E9" w:rsidP="001862E9">
      <w:pPr>
        <w:pStyle w:val="Pieddepage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 w:cs="Arial"/>
          <w:bCs/>
          <w:color w:val="000000"/>
          <w:sz w:val="20"/>
          <w:szCs w:val="20"/>
          <w:lang w:val="fr-FR"/>
        </w:rPr>
      </w:pP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Il</w:t>
      </w:r>
      <w:r w:rsidR="00BF037C"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·</w:t>
      </w: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elle s’assure du suivi par les acquéreurs des orientations qui sont définies dans le cahier des charges ; est l’interlocuteur</w:t>
      </w:r>
      <w:r w:rsidR="00BF037C"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·</w:t>
      </w: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trice des coordinateurs des groupes d’acquisitions mutualisées ;</w:t>
      </w:r>
    </w:p>
    <w:p w:rsidR="001862E9" w:rsidRPr="002A1B42" w:rsidRDefault="001862E9" w:rsidP="001862E9">
      <w:pPr>
        <w:pStyle w:val="Pieddepage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 w:cs="Arial"/>
          <w:bCs/>
          <w:color w:val="000000"/>
          <w:sz w:val="20"/>
          <w:szCs w:val="20"/>
          <w:lang w:val="fr-FR"/>
        </w:rPr>
      </w:pP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Il</w:t>
      </w:r>
      <w:r w:rsidR="00BF037C"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·</w:t>
      </w: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elle apporte son expertise dans la répartition budgétaire concernant les collections ;</w:t>
      </w:r>
    </w:p>
    <w:p w:rsidR="001862E9" w:rsidRPr="002A1B42" w:rsidRDefault="001862E9" w:rsidP="001862E9">
      <w:pPr>
        <w:pStyle w:val="Pieddepage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 w:cs="Arial"/>
          <w:bCs/>
          <w:color w:val="000000"/>
          <w:sz w:val="20"/>
          <w:szCs w:val="20"/>
          <w:lang w:val="fr-FR"/>
        </w:rPr>
      </w:pP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Il</w:t>
      </w:r>
      <w:r w:rsidR="00BF037C"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·</w:t>
      </w: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elle met en place le suivi et la gestion des collections (statistiques, désherbages, navette, réservations…). </w:t>
      </w:r>
    </w:p>
    <w:p w:rsidR="00BF037C" w:rsidRPr="002A1B42" w:rsidRDefault="001862E9" w:rsidP="00BF037C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hAnsi="Arial" w:cs="Arial"/>
          <w:bCs/>
          <w:color w:val="000000"/>
          <w:sz w:val="18"/>
          <w:szCs w:val="18"/>
          <w:lang w:val="fr-FR"/>
        </w:rPr>
      </w:pP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Etre chargé</w:t>
      </w:r>
      <w:r w:rsidR="00BF037C"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·</w:t>
      </w: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e de mettre en place des </w:t>
      </w:r>
      <w:r w:rsidRPr="002A1B42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dispositifs d’appropriation des collections</w:t>
      </w: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pour les équipes : il</w:t>
      </w:r>
      <w:r w:rsidR="00BF037C"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·</w:t>
      </w:r>
      <w:r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>elle accompagne les responsables d’équipements pour mettre en œuvre des temps</w:t>
      </w:r>
      <w:r w:rsidR="00BF037C" w:rsidRPr="002A1B42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="00BF037C" w:rsidRPr="002A1B42">
        <w:rPr>
          <w:rFonts w:ascii="Arial" w:hAnsi="Arial" w:cs="Arial"/>
          <w:bCs/>
          <w:color w:val="000000"/>
          <w:sz w:val="18"/>
          <w:szCs w:val="18"/>
          <w:lang w:val="fr-FR"/>
        </w:rPr>
        <w:t>d’échange ou d’autres dispositifs au sein des équipes de la ville, permettant aux agents d’avoir une compréhension, une connaissance et des outils pour appréhender les collections.</w:t>
      </w:r>
    </w:p>
    <w:p w:rsidR="00BF037C" w:rsidRPr="002A1B42" w:rsidRDefault="00BF037C" w:rsidP="00BF037C">
      <w:pPr>
        <w:pStyle w:val="Pieddepage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 w:cs="Arial"/>
          <w:bCs/>
          <w:color w:val="000000"/>
          <w:sz w:val="18"/>
          <w:szCs w:val="18"/>
          <w:lang w:val="fr-FR"/>
        </w:rPr>
      </w:pPr>
      <w:r w:rsidRPr="002A1B42">
        <w:rPr>
          <w:rFonts w:ascii="Arial" w:hAnsi="Arial" w:cs="Arial"/>
          <w:bCs/>
          <w:color w:val="000000"/>
          <w:sz w:val="18"/>
          <w:szCs w:val="18"/>
          <w:lang w:val="fr-FR"/>
        </w:rPr>
        <w:t xml:space="preserve">Organiser et superviser le </w:t>
      </w:r>
      <w:r w:rsidRPr="002A1B42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circuit du document, </w:t>
      </w:r>
      <w:r w:rsidRPr="002A1B42">
        <w:rPr>
          <w:rFonts w:ascii="Arial" w:hAnsi="Arial" w:cs="Arial"/>
          <w:bCs/>
          <w:color w:val="000000"/>
          <w:sz w:val="18"/>
          <w:szCs w:val="18"/>
          <w:lang w:val="fr-FR"/>
        </w:rPr>
        <w:t>afin d’en assurer une mise en circulation rapide des documents en lien avec les responsables d’équipements.</w:t>
      </w:r>
    </w:p>
    <w:p w:rsidR="00BF037C" w:rsidRDefault="00BF037C" w:rsidP="00BF037C">
      <w:pPr>
        <w:pStyle w:val="Pieddepage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 w:cs="Arial"/>
          <w:bCs/>
          <w:color w:val="000000"/>
          <w:sz w:val="18"/>
          <w:szCs w:val="18"/>
          <w:lang w:val="fr-FR"/>
        </w:rPr>
      </w:pPr>
      <w:r w:rsidRPr="002A1B42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Accompagner le groupe périodiques</w:t>
      </w:r>
      <w:r w:rsidRPr="002A1B42">
        <w:rPr>
          <w:rFonts w:ascii="Arial" w:hAnsi="Arial" w:cs="Arial"/>
          <w:bCs/>
          <w:color w:val="000000"/>
          <w:sz w:val="18"/>
          <w:szCs w:val="18"/>
          <w:lang w:val="fr-FR"/>
        </w:rPr>
        <w:t xml:space="preserve"> et être amené·e à travailler avec les groupes SIGB et Valorisation des collections.</w:t>
      </w:r>
    </w:p>
    <w:p w:rsidR="002A1B42" w:rsidRPr="002A1B42" w:rsidRDefault="002A1B42" w:rsidP="002A1B42">
      <w:pPr>
        <w:pStyle w:val="Pieddepage"/>
        <w:tabs>
          <w:tab w:val="clear" w:pos="4536"/>
          <w:tab w:val="clear" w:pos="9072"/>
        </w:tabs>
        <w:rPr>
          <w:rFonts w:ascii="Arial" w:hAnsi="Arial" w:cs="Arial"/>
          <w:bCs/>
          <w:color w:val="000000"/>
          <w:sz w:val="18"/>
          <w:szCs w:val="18"/>
          <w:lang w:val="fr-FR"/>
        </w:rPr>
      </w:pPr>
    </w:p>
    <w:p w:rsidR="00BF037C" w:rsidRPr="002A1B42" w:rsidRDefault="00BF037C" w:rsidP="00BF037C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2A1B42">
        <w:rPr>
          <w:rFonts w:ascii="Arial" w:eastAsia="Times New Roman" w:hAnsi="Arial" w:cs="Arial"/>
          <w:lang w:val="fr-FR" w:eastAsia="fr-FR"/>
        </w:rPr>
        <w:t>Missions secondaires :</w:t>
      </w:r>
    </w:p>
    <w:p w:rsidR="00BF037C" w:rsidRPr="002A1B42" w:rsidRDefault="00BF037C" w:rsidP="002A1B42">
      <w:pPr>
        <w:pStyle w:val="Pieddepage"/>
        <w:numPr>
          <w:ilvl w:val="0"/>
          <w:numId w:val="7"/>
        </w:numPr>
        <w:tabs>
          <w:tab w:val="clear" w:pos="4536"/>
          <w:tab w:val="clear" w:pos="9072"/>
          <w:tab w:val="left" w:leader="dot" w:pos="10490"/>
        </w:tabs>
        <w:jc w:val="both"/>
        <w:rPr>
          <w:rFonts w:ascii="Arial" w:hAnsi="Arial" w:cs="Arial"/>
          <w:bCs/>
          <w:color w:val="000000"/>
          <w:sz w:val="18"/>
          <w:szCs w:val="18"/>
          <w:lang w:val="fr-FR"/>
        </w:rPr>
      </w:pPr>
      <w:r w:rsidRPr="002A1B42">
        <w:rPr>
          <w:rFonts w:ascii="Arial" w:hAnsi="Arial" w:cs="Arial"/>
          <w:bCs/>
          <w:color w:val="000000"/>
          <w:sz w:val="18"/>
          <w:szCs w:val="18"/>
          <w:lang w:val="fr-FR"/>
        </w:rPr>
        <w:t xml:space="preserve">Sous la responsabilité de la direction Ville et en lien avec les responsables d’équipements et transversaux : </w:t>
      </w:r>
    </w:p>
    <w:p w:rsidR="00BF037C" w:rsidRPr="002A1B42" w:rsidRDefault="00BF037C" w:rsidP="002A1B42">
      <w:pPr>
        <w:pStyle w:val="Pieddepage"/>
        <w:numPr>
          <w:ilvl w:val="0"/>
          <w:numId w:val="7"/>
        </w:numPr>
        <w:tabs>
          <w:tab w:val="clear" w:pos="4536"/>
          <w:tab w:val="clear" w:pos="9072"/>
          <w:tab w:val="left" w:leader="dot" w:pos="10490"/>
        </w:tabs>
        <w:jc w:val="both"/>
        <w:rPr>
          <w:rFonts w:ascii="Arial" w:hAnsi="Arial" w:cs="Arial"/>
          <w:bCs/>
          <w:sz w:val="18"/>
          <w:szCs w:val="18"/>
          <w:lang w:val="fr-FR"/>
        </w:rPr>
      </w:pPr>
      <w:r w:rsidRPr="002A1B42">
        <w:rPr>
          <w:rFonts w:ascii="Arial" w:hAnsi="Arial" w:cs="Arial"/>
          <w:bCs/>
          <w:sz w:val="18"/>
          <w:szCs w:val="18"/>
          <w:lang w:val="fr-FR"/>
        </w:rPr>
        <w:t>Participer à la réflexion sur l’accueil des publics et les services à offrir, en lien avec la politique documentaire menée.</w:t>
      </w:r>
    </w:p>
    <w:p w:rsidR="00BF037C" w:rsidRPr="002A1B42" w:rsidRDefault="00BF037C" w:rsidP="002A1B42">
      <w:pPr>
        <w:pStyle w:val="Pieddepage"/>
        <w:numPr>
          <w:ilvl w:val="0"/>
          <w:numId w:val="7"/>
        </w:numPr>
        <w:tabs>
          <w:tab w:val="clear" w:pos="4536"/>
          <w:tab w:val="clear" w:pos="9072"/>
          <w:tab w:val="left" w:leader="dot" w:pos="10490"/>
        </w:tabs>
        <w:jc w:val="both"/>
        <w:rPr>
          <w:rFonts w:ascii="Arial" w:hAnsi="Arial" w:cs="Arial"/>
          <w:bCs/>
          <w:sz w:val="18"/>
          <w:szCs w:val="18"/>
          <w:lang w:val="fr-FR"/>
        </w:rPr>
      </w:pPr>
      <w:r w:rsidRPr="002A1B42">
        <w:rPr>
          <w:rFonts w:ascii="Arial" w:hAnsi="Arial" w:cs="Arial"/>
          <w:bCs/>
          <w:sz w:val="18"/>
          <w:szCs w:val="18"/>
          <w:lang w:val="fr-FR"/>
        </w:rPr>
        <w:t>Participer au service public (prêt, conseil, orientation des usagers…).</w:t>
      </w:r>
    </w:p>
    <w:p w:rsidR="00BF037C" w:rsidRPr="002A1B42" w:rsidRDefault="00BF037C" w:rsidP="002A1B42">
      <w:pPr>
        <w:pStyle w:val="Pieddepage"/>
        <w:numPr>
          <w:ilvl w:val="0"/>
          <w:numId w:val="7"/>
        </w:numPr>
        <w:tabs>
          <w:tab w:val="clear" w:pos="4536"/>
          <w:tab w:val="clear" w:pos="9072"/>
          <w:tab w:val="left" w:leader="dot" w:pos="10490"/>
        </w:tabs>
        <w:jc w:val="both"/>
        <w:rPr>
          <w:rFonts w:ascii="Arial" w:hAnsi="Arial" w:cs="Arial"/>
          <w:b/>
          <w:color w:val="FF6600"/>
          <w:sz w:val="18"/>
          <w:szCs w:val="18"/>
          <w:lang w:val="fr-FR"/>
        </w:rPr>
      </w:pPr>
      <w:r w:rsidRPr="002A1B42">
        <w:rPr>
          <w:rFonts w:ascii="Arial" w:hAnsi="Arial" w:cs="Arial"/>
          <w:bCs/>
          <w:sz w:val="18"/>
          <w:szCs w:val="18"/>
          <w:lang w:val="fr-FR"/>
        </w:rPr>
        <w:t>Porter les orientations communautaires en matière de politique documentaire et participer à la valorisation des collections en liant politique documentaire et animations culturelles.</w:t>
      </w:r>
    </w:p>
    <w:p w:rsidR="002A1B42" w:rsidRPr="002A1B42" w:rsidRDefault="002A1B42" w:rsidP="002A1B42">
      <w:pPr>
        <w:pStyle w:val="Pieddepage"/>
        <w:tabs>
          <w:tab w:val="clear" w:pos="4536"/>
          <w:tab w:val="clear" w:pos="9072"/>
          <w:tab w:val="left" w:leader="dot" w:pos="10490"/>
        </w:tabs>
        <w:jc w:val="both"/>
        <w:rPr>
          <w:rFonts w:ascii="Arial" w:hAnsi="Arial" w:cs="Arial"/>
          <w:b/>
          <w:color w:val="FF6600"/>
          <w:sz w:val="18"/>
          <w:szCs w:val="18"/>
          <w:lang w:val="fr-FR"/>
        </w:rPr>
      </w:pPr>
    </w:p>
    <w:p w:rsidR="002A1B42" w:rsidRDefault="00092587" w:rsidP="002A1B42">
      <w:pPr>
        <w:pStyle w:val="Titre2"/>
        <w:jc w:val="center"/>
        <w:rPr>
          <w:rFonts w:ascii="Arial" w:hAnsi="Arial" w:cs="Arial"/>
          <w:lang w:val="fr-FR"/>
        </w:rPr>
      </w:pPr>
      <w:r w:rsidRPr="002A1B42">
        <w:rPr>
          <w:rFonts w:ascii="Arial" w:hAnsi="Arial" w:cs="Arial"/>
          <w:lang w:val="fr-FR"/>
        </w:rPr>
        <w:t>Compétences et qualité requises</w:t>
      </w:r>
    </w:p>
    <w:p w:rsidR="00BF037C" w:rsidRPr="002A1B42" w:rsidRDefault="00BF037C" w:rsidP="00BF037C">
      <w:pPr>
        <w:pStyle w:val="Pieddepage"/>
        <w:numPr>
          <w:ilvl w:val="0"/>
          <w:numId w:val="7"/>
        </w:numPr>
        <w:tabs>
          <w:tab w:val="clear" w:pos="4536"/>
          <w:tab w:val="clear" w:pos="9072"/>
          <w:tab w:val="left" w:pos="2480"/>
          <w:tab w:val="left" w:leader="dot" w:pos="3200"/>
          <w:tab w:val="left" w:leader="dot" w:pos="4100"/>
          <w:tab w:val="left" w:leader="dot" w:pos="11170"/>
        </w:tabs>
        <w:suppressAutoHyphens/>
        <w:rPr>
          <w:rFonts w:ascii="Arial" w:hAnsi="Arial" w:cs="Arial"/>
          <w:sz w:val="20"/>
          <w:szCs w:val="20"/>
          <w:lang w:val="fr-FR"/>
        </w:rPr>
      </w:pPr>
      <w:r w:rsidRPr="002A1B42">
        <w:rPr>
          <w:rFonts w:ascii="Arial" w:hAnsi="Arial" w:cs="Arial"/>
          <w:sz w:val="20"/>
          <w:szCs w:val="20"/>
          <w:lang w:val="fr-FR"/>
        </w:rPr>
        <w:t xml:space="preserve">Bonne connaissance de la production éditoriale. </w:t>
      </w:r>
    </w:p>
    <w:p w:rsidR="00BF037C" w:rsidRPr="002A1B42" w:rsidRDefault="00BF037C" w:rsidP="00BF037C">
      <w:pPr>
        <w:pStyle w:val="Pieddepage"/>
        <w:numPr>
          <w:ilvl w:val="0"/>
          <w:numId w:val="7"/>
        </w:numPr>
        <w:tabs>
          <w:tab w:val="clear" w:pos="4536"/>
          <w:tab w:val="clear" w:pos="9072"/>
          <w:tab w:val="left" w:pos="2480"/>
          <w:tab w:val="left" w:leader="dot" w:pos="3200"/>
          <w:tab w:val="left" w:leader="dot" w:pos="4100"/>
          <w:tab w:val="left" w:leader="dot" w:pos="11170"/>
        </w:tabs>
        <w:suppressAutoHyphens/>
        <w:rPr>
          <w:rFonts w:ascii="Arial" w:hAnsi="Arial" w:cs="Arial"/>
          <w:sz w:val="20"/>
          <w:szCs w:val="20"/>
          <w:lang w:val="fr-FR"/>
        </w:rPr>
      </w:pPr>
      <w:r w:rsidRPr="002A1B42">
        <w:rPr>
          <w:rFonts w:ascii="Arial" w:hAnsi="Arial" w:cs="Arial"/>
          <w:sz w:val="20"/>
          <w:szCs w:val="20"/>
          <w:lang w:val="fr-FR"/>
        </w:rPr>
        <w:t xml:space="preserve">Capacités d’organisation et de synthèse. </w:t>
      </w:r>
    </w:p>
    <w:p w:rsidR="00BF037C" w:rsidRPr="002A1B42" w:rsidRDefault="00BF037C" w:rsidP="00BF037C">
      <w:pPr>
        <w:pStyle w:val="Pieddepage"/>
        <w:numPr>
          <w:ilvl w:val="0"/>
          <w:numId w:val="7"/>
        </w:numPr>
        <w:tabs>
          <w:tab w:val="clear" w:pos="4536"/>
          <w:tab w:val="clear" w:pos="9072"/>
          <w:tab w:val="left" w:pos="2480"/>
          <w:tab w:val="left" w:leader="dot" w:pos="3200"/>
          <w:tab w:val="left" w:leader="dot" w:pos="4100"/>
          <w:tab w:val="left" w:leader="dot" w:pos="11170"/>
        </w:tabs>
        <w:suppressAutoHyphens/>
        <w:rPr>
          <w:rFonts w:ascii="Arial" w:hAnsi="Arial" w:cs="Arial"/>
          <w:sz w:val="20"/>
          <w:szCs w:val="20"/>
        </w:rPr>
      </w:pPr>
      <w:proofErr w:type="spellStart"/>
      <w:r w:rsidRPr="002A1B42">
        <w:rPr>
          <w:rFonts w:ascii="Arial" w:hAnsi="Arial" w:cs="Arial"/>
          <w:sz w:val="20"/>
          <w:szCs w:val="20"/>
        </w:rPr>
        <w:t>Capacité</w:t>
      </w:r>
      <w:proofErr w:type="spellEnd"/>
      <w:r w:rsidRPr="002A1B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B42">
        <w:rPr>
          <w:rFonts w:ascii="Arial" w:hAnsi="Arial" w:cs="Arial"/>
          <w:sz w:val="20"/>
          <w:szCs w:val="20"/>
        </w:rPr>
        <w:t>d’animation</w:t>
      </w:r>
      <w:proofErr w:type="spellEnd"/>
      <w:r w:rsidRPr="002A1B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B42">
        <w:rPr>
          <w:rFonts w:ascii="Arial" w:hAnsi="Arial" w:cs="Arial"/>
          <w:sz w:val="20"/>
          <w:szCs w:val="20"/>
        </w:rPr>
        <w:t>d’équipe</w:t>
      </w:r>
      <w:proofErr w:type="spellEnd"/>
    </w:p>
    <w:p w:rsidR="00BF037C" w:rsidRPr="002A1B42" w:rsidRDefault="00BF037C" w:rsidP="00BF037C">
      <w:pPr>
        <w:pStyle w:val="Pieddepage"/>
        <w:numPr>
          <w:ilvl w:val="0"/>
          <w:numId w:val="7"/>
        </w:numPr>
        <w:tabs>
          <w:tab w:val="clear" w:pos="4536"/>
          <w:tab w:val="clear" w:pos="9072"/>
          <w:tab w:val="left" w:pos="2480"/>
          <w:tab w:val="left" w:leader="dot" w:pos="3200"/>
          <w:tab w:val="left" w:leader="dot" w:pos="4100"/>
          <w:tab w:val="left" w:leader="dot" w:pos="11170"/>
        </w:tabs>
        <w:suppressAutoHyphens/>
        <w:rPr>
          <w:rFonts w:ascii="Arial" w:hAnsi="Arial" w:cs="Arial"/>
          <w:sz w:val="20"/>
          <w:szCs w:val="20"/>
        </w:rPr>
      </w:pPr>
      <w:proofErr w:type="spellStart"/>
      <w:r w:rsidRPr="002A1B42">
        <w:rPr>
          <w:rFonts w:ascii="Arial" w:hAnsi="Arial" w:cs="Arial"/>
          <w:sz w:val="20"/>
          <w:szCs w:val="20"/>
        </w:rPr>
        <w:t>Maîtrise</w:t>
      </w:r>
      <w:proofErr w:type="spellEnd"/>
      <w:r w:rsidRPr="002A1B4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A1B42">
        <w:rPr>
          <w:rFonts w:ascii="Arial" w:hAnsi="Arial" w:cs="Arial"/>
          <w:sz w:val="20"/>
          <w:szCs w:val="20"/>
        </w:rPr>
        <w:t>l’outil</w:t>
      </w:r>
      <w:proofErr w:type="spellEnd"/>
      <w:r w:rsidRPr="002A1B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B42">
        <w:rPr>
          <w:rFonts w:ascii="Arial" w:hAnsi="Arial" w:cs="Arial"/>
          <w:sz w:val="20"/>
          <w:szCs w:val="20"/>
        </w:rPr>
        <w:t>informatique</w:t>
      </w:r>
      <w:proofErr w:type="spellEnd"/>
    </w:p>
    <w:p w:rsidR="00BF037C" w:rsidRPr="002A1B42" w:rsidRDefault="00BF037C" w:rsidP="00BF037C">
      <w:pPr>
        <w:pStyle w:val="Pieddepage"/>
        <w:numPr>
          <w:ilvl w:val="0"/>
          <w:numId w:val="7"/>
        </w:numPr>
        <w:tabs>
          <w:tab w:val="clear" w:pos="4536"/>
          <w:tab w:val="clear" w:pos="9072"/>
          <w:tab w:val="left" w:pos="2480"/>
          <w:tab w:val="left" w:leader="dot" w:pos="3200"/>
          <w:tab w:val="left" w:leader="dot" w:pos="4100"/>
          <w:tab w:val="left" w:leader="dot" w:pos="11170"/>
        </w:tabs>
        <w:suppressAutoHyphens/>
        <w:rPr>
          <w:rFonts w:ascii="Arial" w:hAnsi="Arial" w:cs="Arial"/>
          <w:sz w:val="20"/>
          <w:szCs w:val="20"/>
        </w:rPr>
      </w:pPr>
      <w:proofErr w:type="spellStart"/>
      <w:r w:rsidRPr="002A1B42">
        <w:rPr>
          <w:rFonts w:ascii="Arial" w:hAnsi="Arial" w:cs="Arial"/>
          <w:sz w:val="20"/>
          <w:szCs w:val="20"/>
        </w:rPr>
        <w:t>Sens</w:t>
      </w:r>
      <w:proofErr w:type="spellEnd"/>
      <w:r w:rsidRPr="002A1B42">
        <w:rPr>
          <w:rFonts w:ascii="Arial" w:hAnsi="Arial" w:cs="Arial"/>
          <w:sz w:val="20"/>
          <w:szCs w:val="20"/>
        </w:rPr>
        <w:t xml:space="preserve"> du service public</w:t>
      </w:r>
    </w:p>
    <w:p w:rsidR="00BF037C" w:rsidRPr="002A1B42" w:rsidRDefault="00BF037C" w:rsidP="00BF037C">
      <w:pPr>
        <w:pStyle w:val="Pieddepage"/>
        <w:numPr>
          <w:ilvl w:val="0"/>
          <w:numId w:val="7"/>
        </w:numPr>
        <w:tabs>
          <w:tab w:val="clear" w:pos="4536"/>
          <w:tab w:val="clear" w:pos="9072"/>
          <w:tab w:val="left" w:pos="2480"/>
          <w:tab w:val="left" w:leader="dot" w:pos="3200"/>
          <w:tab w:val="left" w:leader="dot" w:pos="4100"/>
          <w:tab w:val="left" w:leader="dot" w:pos="11170"/>
        </w:tabs>
        <w:suppressAutoHyphens/>
        <w:rPr>
          <w:rFonts w:ascii="Arial" w:hAnsi="Arial" w:cs="Arial"/>
          <w:sz w:val="20"/>
          <w:szCs w:val="20"/>
          <w:lang w:val="fr-FR"/>
        </w:rPr>
      </w:pPr>
      <w:r w:rsidRPr="002A1B42">
        <w:rPr>
          <w:rFonts w:ascii="Arial" w:hAnsi="Arial" w:cs="Arial"/>
          <w:sz w:val="20"/>
          <w:szCs w:val="20"/>
          <w:lang w:val="fr-FR"/>
        </w:rPr>
        <w:lastRenderedPageBreak/>
        <w:t>Capacité à travailler en équipe, aisance relationnelle</w:t>
      </w:r>
    </w:p>
    <w:p w:rsidR="00BF037C" w:rsidRPr="002A1B42" w:rsidRDefault="00BF037C" w:rsidP="00BF037C">
      <w:pPr>
        <w:pStyle w:val="Pieddepage"/>
        <w:numPr>
          <w:ilvl w:val="0"/>
          <w:numId w:val="7"/>
        </w:numPr>
        <w:tabs>
          <w:tab w:val="clear" w:pos="4536"/>
          <w:tab w:val="clear" w:pos="9072"/>
          <w:tab w:val="left" w:pos="2480"/>
          <w:tab w:val="left" w:leader="dot" w:pos="3200"/>
          <w:tab w:val="left" w:leader="dot" w:pos="4100"/>
          <w:tab w:val="left" w:leader="dot" w:pos="11170"/>
        </w:tabs>
        <w:suppressAutoHyphens/>
        <w:rPr>
          <w:rFonts w:ascii="Arial" w:hAnsi="Arial" w:cs="Arial"/>
          <w:sz w:val="20"/>
          <w:szCs w:val="20"/>
          <w:lang w:val="fr-FR"/>
        </w:rPr>
      </w:pPr>
      <w:r w:rsidRPr="002A1B42">
        <w:rPr>
          <w:rFonts w:ascii="Arial" w:hAnsi="Arial" w:cs="Arial"/>
          <w:sz w:val="20"/>
          <w:szCs w:val="20"/>
          <w:lang w:val="fr-FR"/>
        </w:rPr>
        <w:t xml:space="preserve">Rapidité d’adaptation et sens développé de la communication (interne et externe). </w:t>
      </w:r>
    </w:p>
    <w:p w:rsidR="00BF037C" w:rsidRPr="002A1B42" w:rsidRDefault="00BF037C" w:rsidP="00BF037C">
      <w:pPr>
        <w:pStyle w:val="Pieddepage"/>
        <w:numPr>
          <w:ilvl w:val="0"/>
          <w:numId w:val="7"/>
        </w:numPr>
        <w:tabs>
          <w:tab w:val="clear" w:pos="4536"/>
          <w:tab w:val="clear" w:pos="9072"/>
          <w:tab w:val="left" w:pos="2480"/>
          <w:tab w:val="left" w:leader="dot" w:pos="3200"/>
          <w:tab w:val="left" w:leader="dot" w:pos="4100"/>
          <w:tab w:val="left" w:leader="dot" w:pos="11170"/>
        </w:tabs>
        <w:suppressAutoHyphens/>
        <w:rPr>
          <w:rFonts w:ascii="Arial" w:hAnsi="Arial" w:cs="Arial"/>
          <w:sz w:val="20"/>
          <w:szCs w:val="20"/>
        </w:rPr>
      </w:pPr>
      <w:proofErr w:type="spellStart"/>
      <w:r w:rsidRPr="002A1B42">
        <w:rPr>
          <w:rFonts w:ascii="Arial" w:hAnsi="Arial" w:cs="Arial"/>
          <w:sz w:val="20"/>
          <w:szCs w:val="20"/>
        </w:rPr>
        <w:t>Dynamisme</w:t>
      </w:r>
      <w:proofErr w:type="spellEnd"/>
      <w:r w:rsidRPr="002A1B4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A1B42">
        <w:rPr>
          <w:rFonts w:ascii="Arial" w:hAnsi="Arial" w:cs="Arial"/>
          <w:sz w:val="20"/>
          <w:szCs w:val="20"/>
        </w:rPr>
        <w:t>et</w:t>
      </w:r>
      <w:proofErr w:type="gramEnd"/>
      <w:r w:rsidRPr="002A1B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B42">
        <w:rPr>
          <w:rFonts w:ascii="Arial" w:hAnsi="Arial" w:cs="Arial"/>
          <w:sz w:val="20"/>
          <w:szCs w:val="20"/>
        </w:rPr>
        <w:t>réactivité</w:t>
      </w:r>
      <w:proofErr w:type="spellEnd"/>
      <w:r w:rsidRPr="002A1B42">
        <w:rPr>
          <w:rFonts w:ascii="Arial" w:hAnsi="Arial" w:cs="Arial"/>
          <w:sz w:val="20"/>
          <w:szCs w:val="20"/>
        </w:rPr>
        <w:t>.</w:t>
      </w:r>
    </w:p>
    <w:p w:rsidR="00BF037C" w:rsidRPr="002A1B42" w:rsidRDefault="00BF037C" w:rsidP="00BF037C">
      <w:p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626E" w:rsidRPr="002A1B42" w:rsidRDefault="00092587" w:rsidP="002A1B42">
      <w:pPr>
        <w:pStyle w:val="Titre2"/>
        <w:jc w:val="center"/>
        <w:rPr>
          <w:rFonts w:ascii="Arial" w:hAnsi="Arial" w:cs="Arial"/>
          <w:lang w:val="fr-FR"/>
        </w:rPr>
      </w:pPr>
      <w:r w:rsidRPr="002A1B42">
        <w:rPr>
          <w:rFonts w:ascii="Arial" w:hAnsi="Arial" w:cs="Arial"/>
          <w:lang w:val="fr-FR"/>
        </w:rPr>
        <w:t>Compétences spécifiques/expériences recherchées</w:t>
      </w:r>
    </w:p>
    <w:p w:rsidR="002A1B42" w:rsidRPr="002A1B42" w:rsidRDefault="00CF13F7" w:rsidP="002A1B42">
      <w:pPr>
        <w:pStyle w:val="Paragraphedeliste"/>
        <w:numPr>
          <w:ilvl w:val="0"/>
          <w:numId w:val="14"/>
        </w:numPr>
        <w:ind w:left="12" w:hanging="721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  <w:r w:rsidRPr="002A1B42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Formation</w:t>
      </w:r>
      <w:r w:rsidRPr="002A1B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fr-FR"/>
        </w:rPr>
        <w:t xml:space="preserve"> </w:t>
      </w:r>
      <w:r w:rsidR="00614016" w:rsidRPr="002A1B42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souhaitée</w:t>
      </w:r>
      <w:r w:rsidRPr="002A1B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fr-FR"/>
        </w:rPr>
        <w:t> :</w:t>
      </w:r>
      <w:r w:rsidRPr="002A1B42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2A1B42" w:rsidRPr="002A1B42">
        <w:rPr>
          <w:rFonts w:ascii="Arial" w:hAnsi="Arial" w:cs="Arial"/>
          <w:sz w:val="20"/>
          <w:szCs w:val="20"/>
          <w:lang w:val="fr-FR"/>
        </w:rPr>
        <w:t>Expérience dans le domaine de la politique documentaire dans le cadre de réseaux.</w:t>
      </w:r>
    </w:p>
    <w:p w:rsidR="003C626E" w:rsidRPr="002A1B42" w:rsidRDefault="00C57BD3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A1B42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Conditions de travail :</w:t>
      </w:r>
      <w:r w:rsidRPr="002A1B42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35</w:t>
      </w:r>
      <w:r w:rsidR="003C626E" w:rsidRPr="002A1B42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heures</w:t>
      </w:r>
    </w:p>
    <w:p w:rsidR="0018673B" w:rsidRPr="002A1B42" w:rsidRDefault="003C626E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A1B42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Contraintes du poste</w:t>
      </w:r>
      <w:r w:rsidR="00C57BD3" w:rsidRPr="002A1B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fr-FR"/>
        </w:rPr>
        <w:t> :</w:t>
      </w:r>
      <w:r w:rsidR="00C57BD3" w:rsidRPr="002A1B42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C31635" w:rsidRPr="002A1B42">
        <w:rPr>
          <w:rFonts w:ascii="Arial" w:eastAsia="Times New Roman" w:hAnsi="Arial" w:cs="Arial"/>
          <w:sz w:val="20"/>
          <w:szCs w:val="20"/>
          <w:lang w:val="fr-FR" w:eastAsia="fr-FR"/>
        </w:rPr>
        <w:t>travail le samedi et exceptionnellement en soirée</w:t>
      </w:r>
      <w:r w:rsidRPr="002A1B42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</w:p>
    <w:p w:rsidR="00C57BD3" w:rsidRPr="002A1B42" w:rsidRDefault="00C57BD3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A1B42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Motif de la vacance du poste</w:t>
      </w:r>
      <w:r w:rsidRPr="002A1B42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</w:t>
      </w:r>
      <w:r w:rsidR="00614016" w:rsidRPr="002A1B42">
        <w:rPr>
          <w:rFonts w:ascii="Arial" w:eastAsia="Times New Roman" w:hAnsi="Arial" w:cs="Arial"/>
          <w:sz w:val="20"/>
          <w:szCs w:val="20"/>
          <w:lang w:val="fr-FR" w:eastAsia="fr-FR"/>
        </w:rPr>
        <w:t>départ d’un agent</w:t>
      </w:r>
    </w:p>
    <w:p w:rsidR="00614016" w:rsidRPr="002A1B42" w:rsidRDefault="00614016" w:rsidP="000925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3C626E" w:rsidRPr="002A1B42" w:rsidRDefault="003C626E" w:rsidP="00092587">
      <w:pPr>
        <w:spacing w:after="0" w:line="240" w:lineRule="auto"/>
        <w:ind w:left="-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2A1B42">
        <w:rPr>
          <w:rFonts w:ascii="Arial" w:eastAsia="Times New Roman" w:hAnsi="Arial" w:cs="Arial"/>
          <w:sz w:val="18"/>
          <w:szCs w:val="18"/>
          <w:lang w:val="fr-FR" w:eastAsia="fr-FR"/>
        </w:rPr>
        <w:t xml:space="preserve">Merci d'adresser votre lettre de motivation en rappelant la référence </w:t>
      </w:r>
      <w:r w:rsidR="00593ED0"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2017 </w:t>
      </w:r>
      <w:r w:rsidR="002A1B42"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>07 635</w:t>
      </w:r>
      <w:r w:rsidR="00593ED0"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2A1B42">
        <w:rPr>
          <w:rFonts w:ascii="Arial" w:eastAsia="Times New Roman" w:hAnsi="Arial" w:cs="Arial"/>
          <w:sz w:val="18"/>
          <w:szCs w:val="18"/>
          <w:lang w:val="fr-FR" w:eastAsia="fr-FR"/>
        </w:rPr>
        <w:t xml:space="preserve">et votre curriculum vitae à M. Le Président de l’Etablissement Public Territorial "Plaine Commune" 21, avenue Jules Rimet -93218 SAINT-DENIS Cedex ou par mail à </w:t>
      </w:r>
      <w:hyperlink r:id="rId10" w:history="1">
        <w:r w:rsidRPr="002A1B42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julie.laurent@plainecommune.com.fr</w:t>
        </w:r>
      </w:hyperlink>
      <w:r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ET</w:t>
      </w:r>
      <w:r w:rsidRPr="002A1B42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hyperlink r:id="rId11" w:history="1">
        <w:r w:rsidRPr="002A1B42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recrutement@plainecommune.com.fr</w:t>
        </w:r>
      </w:hyperlink>
      <w:r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>.</w:t>
      </w:r>
    </w:p>
    <w:p w:rsidR="00764943" w:rsidRPr="00B51168" w:rsidRDefault="003C626E" w:rsidP="00092587">
      <w:pPr>
        <w:spacing w:after="0" w:line="240" w:lineRule="auto"/>
        <w:ind w:left="-567"/>
        <w:jc w:val="both"/>
        <w:rPr>
          <w:rFonts w:ascii="Arial" w:hAnsi="Arial" w:cs="Arial"/>
          <w:lang w:val="fr-FR"/>
        </w:rPr>
      </w:pPr>
      <w:r w:rsidRPr="002A1B42">
        <w:rPr>
          <w:rFonts w:ascii="Arial" w:eastAsia="Times New Roman" w:hAnsi="Arial" w:cs="Arial"/>
          <w:sz w:val="18"/>
          <w:szCs w:val="18"/>
          <w:lang w:val="fr-FR" w:eastAsia="fr-FR"/>
        </w:rPr>
        <w:t>Pour toutes informations complémentaires vous pouvez contacter le</w:t>
      </w:r>
      <w:r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: 01</w:t>
      </w:r>
      <w:r w:rsidR="00C57BD3"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>55</w:t>
      </w:r>
      <w:r w:rsidR="00C57BD3"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>93</w:t>
      </w:r>
      <w:r w:rsidR="00C57BD3"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>63</w:t>
      </w:r>
      <w:r w:rsidR="00C57BD3"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>73</w:t>
      </w:r>
    </w:p>
    <w:p w:rsidR="00092587" w:rsidRPr="00B51168" w:rsidRDefault="00092587">
      <w:pPr>
        <w:spacing w:after="0" w:line="240" w:lineRule="auto"/>
        <w:ind w:left="-567"/>
        <w:jc w:val="both"/>
        <w:rPr>
          <w:rFonts w:ascii="Arial" w:hAnsi="Arial" w:cs="Arial"/>
          <w:lang w:val="fr-FR"/>
        </w:rPr>
      </w:pPr>
    </w:p>
    <w:sectPr w:rsidR="00092587" w:rsidRPr="00B51168" w:rsidSect="00F82C28">
      <w:pgSz w:w="11906" w:h="16838"/>
      <w:pgMar w:top="993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42" w:rsidRDefault="002A1B42" w:rsidP="00764943">
      <w:pPr>
        <w:spacing w:after="0" w:line="240" w:lineRule="auto"/>
      </w:pPr>
      <w:r>
        <w:separator/>
      </w:r>
    </w:p>
  </w:endnote>
  <w:endnote w:type="continuationSeparator" w:id="0">
    <w:p w:rsidR="002A1B42" w:rsidRDefault="002A1B42" w:rsidP="007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42" w:rsidRDefault="002A1B42" w:rsidP="00764943">
      <w:pPr>
        <w:spacing w:after="0" w:line="240" w:lineRule="auto"/>
      </w:pPr>
      <w:r>
        <w:separator/>
      </w:r>
    </w:p>
  </w:footnote>
  <w:footnote w:type="continuationSeparator" w:id="0">
    <w:p w:rsidR="002A1B42" w:rsidRDefault="002A1B42" w:rsidP="0076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C5F37E1"/>
    <w:multiLevelType w:val="hybridMultilevel"/>
    <w:tmpl w:val="065C7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28FE"/>
    <w:multiLevelType w:val="hybridMultilevel"/>
    <w:tmpl w:val="A9FEFFD2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3CC0510C"/>
    <w:multiLevelType w:val="hybridMultilevel"/>
    <w:tmpl w:val="ED92BAA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00657B0"/>
    <w:multiLevelType w:val="hybridMultilevel"/>
    <w:tmpl w:val="77FEC6D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190190"/>
    <w:multiLevelType w:val="hybridMultilevel"/>
    <w:tmpl w:val="59ACA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F39A0"/>
    <w:multiLevelType w:val="hybridMultilevel"/>
    <w:tmpl w:val="ED708A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A25681"/>
    <w:multiLevelType w:val="hybridMultilevel"/>
    <w:tmpl w:val="AD668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F21EF"/>
    <w:multiLevelType w:val="hybridMultilevel"/>
    <w:tmpl w:val="1342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01DAE"/>
    <w:multiLevelType w:val="hybridMultilevel"/>
    <w:tmpl w:val="9C6EAE96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84F8B"/>
    <w:multiLevelType w:val="hybridMultilevel"/>
    <w:tmpl w:val="A782922C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656C47"/>
    <w:multiLevelType w:val="hybridMultilevel"/>
    <w:tmpl w:val="82206B9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E811A94"/>
    <w:multiLevelType w:val="hybridMultilevel"/>
    <w:tmpl w:val="AD2859F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E63EA2"/>
    <w:multiLevelType w:val="hybridMultilevel"/>
    <w:tmpl w:val="3CD87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3"/>
    <w:rsid w:val="00061C38"/>
    <w:rsid w:val="00071FD7"/>
    <w:rsid w:val="00092587"/>
    <w:rsid w:val="000A78E5"/>
    <w:rsid w:val="000C683E"/>
    <w:rsid w:val="000C7715"/>
    <w:rsid w:val="000E20B0"/>
    <w:rsid w:val="001862E9"/>
    <w:rsid w:val="0018673B"/>
    <w:rsid w:val="00234A7F"/>
    <w:rsid w:val="002355BF"/>
    <w:rsid w:val="00272BFD"/>
    <w:rsid w:val="002A1B42"/>
    <w:rsid w:val="002E070F"/>
    <w:rsid w:val="00305970"/>
    <w:rsid w:val="003618E3"/>
    <w:rsid w:val="003C1237"/>
    <w:rsid w:val="003C626E"/>
    <w:rsid w:val="00421A94"/>
    <w:rsid w:val="00444AAA"/>
    <w:rsid w:val="004E18E9"/>
    <w:rsid w:val="00500855"/>
    <w:rsid w:val="00593ED0"/>
    <w:rsid w:val="005D767A"/>
    <w:rsid w:val="005F6E8B"/>
    <w:rsid w:val="005F7059"/>
    <w:rsid w:val="00614016"/>
    <w:rsid w:val="00633CC4"/>
    <w:rsid w:val="00640D9F"/>
    <w:rsid w:val="006C4CD5"/>
    <w:rsid w:val="006E5C27"/>
    <w:rsid w:val="00705435"/>
    <w:rsid w:val="00764943"/>
    <w:rsid w:val="00931D3F"/>
    <w:rsid w:val="009810C1"/>
    <w:rsid w:val="009C595C"/>
    <w:rsid w:val="00A140E6"/>
    <w:rsid w:val="00A1449D"/>
    <w:rsid w:val="00A57AB9"/>
    <w:rsid w:val="00B351F8"/>
    <w:rsid w:val="00B51168"/>
    <w:rsid w:val="00B568B7"/>
    <w:rsid w:val="00B76A07"/>
    <w:rsid w:val="00BF037C"/>
    <w:rsid w:val="00C11888"/>
    <w:rsid w:val="00C31635"/>
    <w:rsid w:val="00C57BD3"/>
    <w:rsid w:val="00C72971"/>
    <w:rsid w:val="00C824C2"/>
    <w:rsid w:val="00C94C87"/>
    <w:rsid w:val="00CF13F7"/>
    <w:rsid w:val="00D342E3"/>
    <w:rsid w:val="00E5102D"/>
    <w:rsid w:val="00F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@plainecommune.com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lie.laurent@plainecommune.co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41BA-0826-4828-A1EA-D502649E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PublicMediatheque</dc:creator>
  <cp:lastModifiedBy>Laurence TREAL</cp:lastModifiedBy>
  <cp:revision>4</cp:revision>
  <dcterms:created xsi:type="dcterms:W3CDTF">2017-07-20T11:55:00Z</dcterms:created>
  <dcterms:modified xsi:type="dcterms:W3CDTF">2017-07-25T09:00:00Z</dcterms:modified>
</cp:coreProperties>
</file>