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3" w:rsidRPr="00B51168" w:rsidRDefault="00764943" w:rsidP="00092587">
      <w:pPr>
        <w:pStyle w:val="Titre1"/>
        <w:spacing w:before="0"/>
        <w:jc w:val="both"/>
        <w:rPr>
          <w:rFonts w:ascii="Arial" w:hAnsi="Arial" w:cs="Arial"/>
          <w:lang w:val="fr-FR"/>
        </w:rPr>
      </w:pPr>
      <w:r w:rsidRPr="00B51168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5CC87A2" wp14:editId="627C08D9">
            <wp:simplePos x="0" y="0"/>
            <wp:positionH relativeFrom="margin">
              <wp:posOffset>-647700</wp:posOffset>
            </wp:positionH>
            <wp:positionV relativeFrom="margin">
              <wp:posOffset>-419100</wp:posOffset>
            </wp:positionV>
            <wp:extent cx="1562100" cy="590550"/>
            <wp:effectExtent l="0" t="0" r="0" b="0"/>
            <wp:wrapSquare wrapText="bothSides"/>
            <wp:docPr id="4" name="Image 4" descr="plaine_commune logo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ine_commune logo coule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1168">
        <w:rPr>
          <w:rFonts w:ascii="Arial" w:hAnsi="Arial" w:cs="Arial"/>
          <w:lang w:val="fr-FR"/>
        </w:rPr>
        <w:t xml:space="preserve"> APPEL A CANDIDATURES            </w:t>
      </w:r>
      <w:r w:rsidR="00C57BD3" w:rsidRPr="00B51168">
        <w:rPr>
          <w:rFonts w:ascii="Arial" w:hAnsi="Arial" w:cs="Arial"/>
          <w:lang w:val="fr-FR"/>
        </w:rPr>
        <w:t xml:space="preserve">                </w:t>
      </w:r>
      <w:r w:rsidRPr="00B51168">
        <w:rPr>
          <w:rFonts w:ascii="Arial" w:hAnsi="Arial" w:cs="Arial"/>
          <w:lang w:val="fr-FR"/>
        </w:rPr>
        <w:t xml:space="preserve"> </w:t>
      </w:r>
    </w:p>
    <w:p w:rsidR="00764943" w:rsidRPr="00B51168" w:rsidRDefault="00764943" w:rsidP="00092587">
      <w:pPr>
        <w:pStyle w:val="Titre1"/>
        <w:spacing w:before="0"/>
        <w:jc w:val="both"/>
        <w:rPr>
          <w:rFonts w:ascii="Arial" w:hAnsi="Arial" w:cs="Arial"/>
          <w:lang w:val="fr-FR"/>
        </w:rPr>
      </w:pPr>
      <w:r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092587" w:rsidRPr="00B51168">
        <w:rPr>
          <w:rFonts w:ascii="Arial" w:hAnsi="Arial" w:cs="Arial"/>
          <w:lang w:val="fr-FR"/>
        </w:rPr>
        <w:t>REF 2017 06 613</w:t>
      </w:r>
    </w:p>
    <w:p w:rsidR="00764943" w:rsidRPr="00B51168" w:rsidRDefault="00764943" w:rsidP="000925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764943" w:rsidRPr="00B51168" w:rsidRDefault="00764943" w:rsidP="00092587">
      <w:pPr>
        <w:spacing w:after="0" w:line="360" w:lineRule="auto"/>
        <w:ind w:left="-993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FONCTION/ GRADE</w:t>
      </w:r>
      <w:r w:rsidRPr="00B51168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 :</w:t>
      </w:r>
      <w:r w:rsidRPr="00B51168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UN OU UNE </w:t>
      </w:r>
      <w:r w:rsidR="006E5C27"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RESPONSABLE DE MEDIATHEQUE </w:t>
      </w:r>
    </w:p>
    <w:p w:rsidR="00764943" w:rsidRPr="00B51168" w:rsidRDefault="00764943" w:rsidP="00092587">
      <w:pPr>
        <w:spacing w:after="0" w:line="360" w:lineRule="auto"/>
        <w:ind w:left="-993"/>
        <w:jc w:val="both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DIRECTION</w:t>
      </w:r>
      <w:r w:rsidRPr="00B51168">
        <w:rPr>
          <w:rFonts w:ascii="Arial" w:eastAsia="Times New Roman" w:hAnsi="Arial" w:cs="Arial"/>
          <w:b/>
          <w:caps/>
          <w:color w:val="0070C0"/>
          <w:sz w:val="20"/>
          <w:szCs w:val="20"/>
          <w:lang w:val="fr-FR" w:eastAsia="fr-FR"/>
        </w:rPr>
        <w:t> :</w:t>
      </w:r>
      <w:r w:rsidRPr="00B51168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>lecture publique </w:t>
      </w:r>
    </w:p>
    <w:p w:rsidR="00764943" w:rsidRPr="00B51168" w:rsidRDefault="00764943" w:rsidP="00092587">
      <w:pPr>
        <w:spacing w:after="0" w:line="360" w:lineRule="auto"/>
        <w:ind w:left="-993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hAnsi="Arial" w:cs="Arial"/>
          <w:b/>
          <w:color w:val="0070C0"/>
          <w:sz w:val="20"/>
          <w:szCs w:val="20"/>
          <w:lang w:val="fr-FR"/>
        </w:rPr>
        <w:t>SERVICE/UT</w:t>
      </w:r>
      <w:r w:rsidRPr="00B51168">
        <w:rPr>
          <w:rFonts w:ascii="Arial" w:hAnsi="Arial" w:cs="Arial"/>
          <w:color w:val="0070C0"/>
          <w:sz w:val="20"/>
          <w:szCs w:val="20"/>
          <w:lang w:val="fr-FR"/>
        </w:rPr>
        <w:t xml:space="preserve"> :</w:t>
      </w:r>
      <w:r w:rsidRPr="00B51168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>médiathèque</w:t>
      </w: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5D767A"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>DON QUICHOTTE</w:t>
      </w:r>
    </w:p>
    <w:p w:rsidR="00B351F8" w:rsidRPr="00B51168" w:rsidRDefault="005D767A" w:rsidP="000925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ar-SA"/>
        </w:rPr>
        <w:t>Membre ou associé au  collectif de direction du réseau de Saint-Denis des b</w:t>
      </w:r>
      <w:r w:rsidR="00F82C28">
        <w:rPr>
          <w:rFonts w:ascii="Arial" w:eastAsia="Times New Roman" w:hAnsi="Arial" w:cs="Arial"/>
          <w:sz w:val="20"/>
          <w:szCs w:val="20"/>
          <w:lang w:val="fr-FR" w:eastAsia="ar-SA"/>
        </w:rPr>
        <w:t>ibliothèques territoriales, il,</w:t>
      </w:r>
      <w:r w:rsidR="00F82C28" w:rsidRPr="00B51168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elle</w:t>
      </w:r>
      <w:r w:rsidRPr="00B51168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dirige un équipement de quartier et participe à la mise en œuvre du développement </w:t>
      </w:r>
      <w:r w:rsidR="00F82C28" w:rsidRPr="00B51168">
        <w:rPr>
          <w:rFonts w:ascii="Arial" w:eastAsia="Times New Roman" w:hAnsi="Arial" w:cs="Arial"/>
          <w:sz w:val="20"/>
          <w:szCs w:val="20"/>
          <w:lang w:val="fr-FR" w:eastAsia="ar-SA"/>
        </w:rPr>
        <w:t>de la lecture publique</w:t>
      </w:r>
      <w:r w:rsidRPr="00B51168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sur le territoire de l’établissement public territorial en application de la charte de lecture publique. </w:t>
      </w:r>
    </w:p>
    <w:p w:rsidR="003C626E" w:rsidRPr="00B51168" w:rsidRDefault="00B51168" w:rsidP="00092587">
      <w:pPr>
        <w:pStyle w:val="Titre2"/>
        <w:jc w:val="both"/>
        <w:rPr>
          <w:rFonts w:ascii="Arial" w:hAnsi="Arial" w:cs="Arial"/>
          <w:lang w:val="fr-FR"/>
        </w:rPr>
      </w:pPr>
      <w:r w:rsidRPr="00B51168">
        <w:rPr>
          <w:rFonts w:ascii="Arial" w:hAnsi="Arial" w:cs="Arial"/>
          <w:lang w:val="fr-FR"/>
        </w:rPr>
        <w:t>Missions principales</w:t>
      </w:r>
    </w:p>
    <w:p w:rsidR="00B351F8" w:rsidRPr="00B51168" w:rsidRDefault="00B351F8" w:rsidP="00092587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B51168">
        <w:rPr>
          <w:rFonts w:ascii="Arial" w:eastAsia="Times New Roman" w:hAnsi="Arial" w:cs="Arial"/>
          <w:lang w:val="fr-FR" w:eastAsia="fr-FR"/>
        </w:rPr>
        <w:t>Activités/tâches principales</w:t>
      </w:r>
      <w:r w:rsidR="00F82C28">
        <w:rPr>
          <w:rFonts w:ascii="Arial" w:eastAsia="Times New Roman" w:hAnsi="Arial" w:cs="Arial"/>
          <w:lang w:val="fr-FR" w:eastAsia="fr-FR"/>
        </w:rPr>
        <w:t> :</w:t>
      </w:r>
    </w:p>
    <w:p w:rsidR="00B351F8" w:rsidRPr="00B51168" w:rsidRDefault="00B351F8" w:rsidP="00B5116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ar-SA"/>
        </w:rPr>
        <w:t xml:space="preserve">Dans le réseau de lecture publique : peut être amené.e à participer voir à piloter un groupe de travail réseau. </w:t>
      </w: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Dans le réseau dionysien : au niveau de l’équipement de quartier, déclinaison des orientations.</w:t>
      </w:r>
    </w:p>
    <w:p w:rsidR="00B351F8" w:rsidRPr="00F82C28" w:rsidRDefault="00B351F8" w:rsidP="00234A7F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b/>
          <w:bCs/>
          <w:color w:val="4F81BD" w:themeColor="accent1"/>
          <w:lang w:val="fr-FR" w:eastAsia="fr-FR"/>
        </w:rPr>
        <w:t>Stratégie-pilotages</w:t>
      </w:r>
      <w:r w:rsidR="00F82C28">
        <w:rPr>
          <w:rFonts w:ascii="Arial" w:eastAsia="Times New Roman" w:hAnsi="Arial" w:cs="Arial"/>
          <w:sz w:val="20"/>
          <w:szCs w:val="20"/>
          <w:lang w:val="fr-FR" w:eastAsia="ar-SA"/>
        </w:rPr>
        <w:t> </w:t>
      </w:r>
      <w:r w:rsidR="00F82C28" w:rsidRPr="00F82C28">
        <w:rPr>
          <w:rFonts w:ascii="Arial" w:eastAsia="Times New Roman" w:hAnsi="Arial" w:cs="Arial"/>
          <w:b/>
          <w:sz w:val="20"/>
          <w:szCs w:val="20"/>
          <w:lang w:val="fr-FR" w:eastAsia="ar-SA"/>
        </w:rPr>
        <w:t>:</w:t>
      </w:r>
    </w:p>
    <w:p w:rsidR="00B351F8" w:rsidRPr="00B51168" w:rsidRDefault="00F82C28" w:rsidP="00234A7F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Est associé</w:t>
      </w:r>
      <w:r w:rsidR="00B351F8" w:rsidRPr="00B51168">
        <w:rPr>
          <w:rFonts w:ascii="Arial" w:eastAsia="Times New Roman" w:hAnsi="Arial" w:cs="Arial"/>
          <w:sz w:val="20"/>
          <w:szCs w:val="20"/>
          <w:lang w:val="fr-FR" w:eastAsia="fr-FR"/>
        </w:rPr>
        <w:t>.e au collectif de direction des bibliothèques communautaires à Saint-Denis, selon la forme que celui-ci prend à Saint-Denis</w:t>
      </w:r>
    </w:p>
    <w:p w:rsidR="00B351F8" w:rsidRPr="00B51168" w:rsidRDefault="00F82C28" w:rsidP="00234A7F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Met</w:t>
      </w:r>
      <w:r w:rsidR="00B351F8"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en place la déclinaison de la charte de la lecture publique.</w:t>
      </w:r>
    </w:p>
    <w:p w:rsidR="00B351F8" w:rsidRPr="00B51168" w:rsidRDefault="00092587" w:rsidP="00234A7F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Assure</w:t>
      </w:r>
      <w:r w:rsidR="00B351F8"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 mise en place du projet d’équipement en déclinaison du projet de service de la lecture publique.</w:t>
      </w:r>
    </w:p>
    <w:p w:rsidR="003C626E" w:rsidRPr="00B51168" w:rsidRDefault="006E5C27" w:rsidP="00092587">
      <w:pPr>
        <w:pStyle w:val="Titre3"/>
        <w:spacing w:before="0"/>
        <w:jc w:val="both"/>
        <w:rPr>
          <w:rFonts w:ascii="Arial" w:hAnsi="Arial" w:cs="Arial"/>
          <w:color w:val="810000"/>
          <w:lang w:val="fr-FR"/>
        </w:rPr>
      </w:pPr>
      <w:r w:rsidRPr="00B51168">
        <w:rPr>
          <w:rFonts w:ascii="Arial" w:eastAsia="Times New Roman" w:hAnsi="Arial" w:cs="Arial"/>
          <w:lang w:val="fr-FR" w:eastAsia="fr-FR"/>
        </w:rPr>
        <w:t>Ressources humaines</w:t>
      </w:r>
      <w:r w:rsidR="003C626E" w:rsidRPr="00B51168">
        <w:rPr>
          <w:rFonts w:ascii="Arial" w:eastAsia="Times New Roman" w:hAnsi="Arial" w:cs="Arial"/>
          <w:lang w:val="fr-FR" w:eastAsia="fr-FR"/>
        </w:rPr>
        <w:t> :</w:t>
      </w:r>
    </w:p>
    <w:p w:rsidR="006E5C27" w:rsidRPr="00B51168" w:rsidRDefault="00F82C28" w:rsidP="00234A7F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Manage</w:t>
      </w:r>
      <w:r w:rsidR="004E18E9"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l’équipe de la médiathèque et organise la mise en œuvre de  l’évaluation, assure le suivi des savoirs faire et des formations.</w:t>
      </w:r>
    </w:p>
    <w:p w:rsidR="006E5C27" w:rsidRPr="00B51168" w:rsidRDefault="004E18E9" w:rsidP="00234A7F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Participe à l’élaboration des profils de postes et gère l’accueil des nouveaux recrutés.</w:t>
      </w:r>
    </w:p>
    <w:p w:rsidR="006C4CD5" w:rsidRPr="00B51168" w:rsidRDefault="00F82C28" w:rsidP="00234A7F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Garantie</w:t>
      </w:r>
      <w:r w:rsidR="006C4CD5"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 diffusion des informations tant communautaires que locales auprès de son équipe.</w:t>
      </w:r>
    </w:p>
    <w:p w:rsidR="006C4CD5" w:rsidRPr="00B51168" w:rsidRDefault="00F82C28" w:rsidP="00234A7F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6C4CD5"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et contribuer au dialogue social.</w:t>
      </w:r>
    </w:p>
    <w:p w:rsidR="006E5C27" w:rsidRPr="00B51168" w:rsidRDefault="00F82C28" w:rsidP="00234A7F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Est</w:t>
      </w:r>
      <w:r w:rsidR="006E5C27"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responsable de l’organisation du tra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vail au sein de son équipement. </w:t>
      </w:r>
    </w:p>
    <w:p w:rsidR="006C4CD5" w:rsidRPr="00B51168" w:rsidRDefault="006C4CD5" w:rsidP="00234A7F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Définie et assure le suivi du planning de l’équipe</w:t>
      </w:r>
      <w:r w:rsidR="00F82C28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6C4CD5" w:rsidRPr="00B51168" w:rsidRDefault="006C4CD5" w:rsidP="00234A7F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Organise et arbitre les demandes de congés et de formations.</w:t>
      </w:r>
    </w:p>
    <w:p w:rsidR="005F7059" w:rsidRPr="00B51168" w:rsidRDefault="006C4CD5" w:rsidP="00234A7F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Assure le suivi, le contrôle des absences et rend compte à sa direction territorialisée.</w:t>
      </w:r>
    </w:p>
    <w:p w:rsidR="006C4CD5" w:rsidRPr="00B51168" w:rsidRDefault="00D342E3" w:rsidP="00234A7F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Transmet </w:t>
      </w:r>
      <w:r w:rsidR="006C4CD5" w:rsidRPr="00B51168">
        <w:rPr>
          <w:rFonts w:ascii="Arial" w:eastAsia="Times New Roman" w:hAnsi="Arial" w:cs="Arial"/>
          <w:sz w:val="20"/>
          <w:szCs w:val="20"/>
          <w:lang w:val="fr-FR" w:eastAsia="fr-FR"/>
        </w:rPr>
        <w:t>les informations aux services fonctionnels de la communauté et à l’unité administrative du réseau.</w:t>
      </w:r>
    </w:p>
    <w:p w:rsidR="003C626E" w:rsidRPr="00B51168" w:rsidRDefault="00E5102D" w:rsidP="00092587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B51168">
        <w:rPr>
          <w:rFonts w:ascii="Arial" w:eastAsia="Times New Roman" w:hAnsi="Arial" w:cs="Arial"/>
          <w:lang w:val="fr-FR" w:eastAsia="fr-FR"/>
        </w:rPr>
        <w:t>Politique documentaire</w:t>
      </w:r>
      <w:r w:rsidR="003C626E" w:rsidRPr="00B51168">
        <w:rPr>
          <w:rFonts w:ascii="Arial" w:eastAsia="Times New Roman" w:hAnsi="Arial" w:cs="Arial"/>
          <w:lang w:val="fr-FR" w:eastAsia="fr-FR"/>
        </w:rPr>
        <w:t> :</w:t>
      </w:r>
    </w:p>
    <w:p w:rsidR="00D342E3" w:rsidRDefault="00071FD7" w:rsidP="00234A7F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Participe à la réflexion autour de la politique documentaire communautaire</w:t>
      </w:r>
      <w:r w:rsidR="00D342E3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</w:p>
    <w:p w:rsidR="00071FD7" w:rsidRPr="00D342E3" w:rsidRDefault="00071FD7" w:rsidP="00D342E3">
      <w:pPr>
        <w:tabs>
          <w:tab w:val="left" w:leader="underscore" w:pos="10206"/>
        </w:tabs>
        <w:spacing w:after="0" w:line="240" w:lineRule="auto"/>
        <w:ind w:left="-709"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D342E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D342E3">
        <w:rPr>
          <w:rFonts w:ascii="Arial" w:eastAsia="Times New Roman" w:hAnsi="Arial" w:cs="Arial"/>
          <w:sz w:val="20"/>
          <w:szCs w:val="20"/>
          <w:lang w:val="fr-FR" w:eastAsia="fr-FR"/>
        </w:rPr>
        <w:t>En</w:t>
      </w:r>
      <w:r w:rsidRPr="00D342E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lien avec le/la responsable de la politique documentaire à Saint-Denis.</w:t>
      </w:r>
    </w:p>
    <w:p w:rsidR="00071FD7" w:rsidRPr="00B51168" w:rsidRDefault="00071FD7" w:rsidP="00234A7F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Co élabore le cahier des charges de son établissement.</w:t>
      </w:r>
    </w:p>
    <w:p w:rsidR="006E5C27" w:rsidRPr="00B51168" w:rsidRDefault="00071FD7" w:rsidP="00234A7F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Opère une veille sur le respect des orientations et du budget pour son équipement</w:t>
      </w:r>
      <w:r w:rsidR="006E5C27"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. </w:t>
      </w:r>
    </w:p>
    <w:p w:rsidR="003C626E" w:rsidRPr="00B51168" w:rsidRDefault="005F6E8B" w:rsidP="00092587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B51168">
        <w:rPr>
          <w:rFonts w:ascii="Arial" w:eastAsia="Times New Roman" w:hAnsi="Arial" w:cs="Arial"/>
          <w:lang w:val="fr-FR" w:eastAsia="fr-FR"/>
        </w:rPr>
        <w:t>Relations avec les publics /communication</w:t>
      </w:r>
    </w:p>
    <w:p w:rsidR="005F6E8B" w:rsidRPr="00D342E3" w:rsidRDefault="005F6E8B" w:rsidP="00D342E3">
      <w:pPr>
        <w:tabs>
          <w:tab w:val="left" w:leader="underscore" w:pos="10206"/>
        </w:tabs>
        <w:spacing w:after="0" w:line="240" w:lineRule="auto"/>
        <w:ind w:left="-709"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D342E3">
        <w:rPr>
          <w:rFonts w:ascii="Arial" w:eastAsia="Times New Roman" w:hAnsi="Arial" w:cs="Arial"/>
          <w:sz w:val="20"/>
          <w:szCs w:val="20"/>
          <w:lang w:val="fr-FR" w:eastAsia="fr-FR"/>
        </w:rPr>
        <w:t>En lien avec le.la responsable en charge des publics et de la c</w:t>
      </w:r>
      <w:r w:rsidR="00D342E3" w:rsidRPr="00D342E3">
        <w:rPr>
          <w:rFonts w:ascii="Arial" w:eastAsia="Times New Roman" w:hAnsi="Arial" w:cs="Arial"/>
          <w:sz w:val="20"/>
          <w:szCs w:val="20"/>
          <w:lang w:val="fr-FR" w:eastAsia="fr-FR"/>
        </w:rPr>
        <w:t>ommunication à Saint-Denis :</w:t>
      </w:r>
    </w:p>
    <w:p w:rsidR="005F6E8B" w:rsidRPr="00B51168" w:rsidRDefault="00C824C2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5F6E8B"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l’élaboration et met en œuvre la charte d’accueil du public.</w:t>
      </w:r>
    </w:p>
    <w:p w:rsidR="005F6E8B" w:rsidRPr="00B51168" w:rsidRDefault="00C824C2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Entretien une</w:t>
      </w:r>
      <w:r w:rsidR="005F6E8B"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connaissance des publics et de la sociologie de la lecture.</w:t>
      </w:r>
    </w:p>
    <w:p w:rsidR="005F6E8B" w:rsidRPr="00B51168" w:rsidRDefault="00C824C2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Supervise</w:t>
      </w:r>
      <w:r w:rsidR="005F6E8B"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 stratégie locale pour faire connaître les actions de lecture publique, en déclinaison de la charte communautaire.</w:t>
      </w:r>
    </w:p>
    <w:p w:rsidR="005F6E8B" w:rsidRPr="00B51168" w:rsidRDefault="005F6E8B" w:rsidP="00092587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B51168">
        <w:rPr>
          <w:rFonts w:ascii="Arial" w:eastAsia="Times New Roman" w:hAnsi="Arial" w:cs="Arial"/>
          <w:lang w:val="fr-FR" w:eastAsia="fr-FR"/>
        </w:rPr>
        <w:t>Actions culturelles et éducatives</w:t>
      </w:r>
    </w:p>
    <w:p w:rsidR="005F6E8B" w:rsidRPr="00D342E3" w:rsidRDefault="005F6E8B" w:rsidP="00D342E3">
      <w:pPr>
        <w:tabs>
          <w:tab w:val="left" w:leader="underscore" w:pos="10206"/>
        </w:tabs>
        <w:spacing w:after="0" w:line="240" w:lineRule="auto"/>
        <w:ind w:left="-709"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D342E3">
        <w:rPr>
          <w:rFonts w:ascii="Arial" w:eastAsia="Times New Roman" w:hAnsi="Arial" w:cs="Arial"/>
          <w:sz w:val="20"/>
          <w:szCs w:val="20"/>
          <w:lang w:val="fr-FR" w:eastAsia="fr-FR"/>
        </w:rPr>
        <w:t>En lien avec le.la responsable en charge des acti</w:t>
      </w:r>
      <w:r w:rsidR="00D342E3" w:rsidRPr="00D342E3">
        <w:rPr>
          <w:rFonts w:ascii="Arial" w:eastAsia="Times New Roman" w:hAnsi="Arial" w:cs="Arial"/>
          <w:sz w:val="20"/>
          <w:szCs w:val="20"/>
          <w:lang w:val="fr-FR" w:eastAsia="fr-FR"/>
        </w:rPr>
        <w:t>ons culturelles ou éducatives :</w:t>
      </w:r>
    </w:p>
    <w:p w:rsidR="005F6E8B" w:rsidRPr="00B51168" w:rsidRDefault="00C824C2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Supervise</w:t>
      </w:r>
      <w:r w:rsidR="005F6E8B"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 programmation des actions culturelles et éducatives</w:t>
      </w: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au niveau de l’équipement, en déclinaison des orientations communautaires.</w:t>
      </w:r>
    </w:p>
    <w:p w:rsidR="00C824C2" w:rsidRPr="00B51168" w:rsidRDefault="00C824C2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Assure le suivi et la mise en œuvre des actions de l’équipement.</w:t>
      </w:r>
    </w:p>
    <w:p w:rsidR="00C824C2" w:rsidRPr="00B51168" w:rsidRDefault="00C824C2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Assure éventuellement personnellement le pilotage d’un ou plusieurs projets.</w:t>
      </w:r>
    </w:p>
    <w:p w:rsidR="00C824C2" w:rsidRPr="00B51168" w:rsidRDefault="00C824C2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Veille à la construction et à la consolidation des relations partenariales avec les acteurs du quartier.</w:t>
      </w:r>
    </w:p>
    <w:p w:rsidR="00C824C2" w:rsidRPr="00B51168" w:rsidRDefault="00C824C2" w:rsidP="00D342E3">
      <w:pPr>
        <w:pStyle w:val="Titre3"/>
        <w:spacing w:before="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D342E3">
        <w:rPr>
          <w:rFonts w:ascii="Arial" w:eastAsia="Times New Roman" w:hAnsi="Arial" w:cs="Arial"/>
          <w:lang w:val="fr-FR" w:eastAsia="fr-FR"/>
        </w:rPr>
        <w:t>Numérique</w:t>
      </w:r>
    </w:p>
    <w:p w:rsidR="006E5C27" w:rsidRPr="00D342E3" w:rsidRDefault="00C824C2" w:rsidP="00D342E3">
      <w:pPr>
        <w:tabs>
          <w:tab w:val="left" w:leader="dot" w:pos="-709"/>
          <w:tab w:val="left" w:leader="dot" w:pos="10490"/>
        </w:tabs>
        <w:suppressAutoHyphens/>
        <w:spacing w:after="0" w:line="240" w:lineRule="auto"/>
        <w:ind w:hanging="709"/>
        <w:jc w:val="both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D342E3">
        <w:rPr>
          <w:rFonts w:ascii="Arial" w:eastAsia="Times New Roman" w:hAnsi="Arial" w:cs="Arial"/>
          <w:sz w:val="20"/>
          <w:szCs w:val="20"/>
          <w:lang w:val="fr-FR" w:eastAsia="ar-SA"/>
        </w:rPr>
        <w:t>En lien avec le/la responsable en charge du numérique à Saint-Denis :</w:t>
      </w:r>
    </w:p>
    <w:p w:rsidR="00C824C2" w:rsidRPr="00D342E3" w:rsidRDefault="00C824C2" w:rsidP="00092587">
      <w:pPr>
        <w:tabs>
          <w:tab w:val="left" w:leader="dot" w:pos="0"/>
          <w:tab w:val="left" w:leader="dot" w:pos="1049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D342E3">
        <w:rPr>
          <w:rFonts w:ascii="Arial" w:eastAsia="Times New Roman" w:hAnsi="Arial" w:cs="Arial"/>
          <w:sz w:val="20"/>
          <w:szCs w:val="20"/>
          <w:lang w:val="fr-FR" w:eastAsia="ar-SA"/>
        </w:rPr>
        <w:t xml:space="preserve">Superviser les aspects informatiques et </w:t>
      </w:r>
      <w:r w:rsidR="00272BFD" w:rsidRPr="00D342E3">
        <w:rPr>
          <w:rFonts w:ascii="Arial" w:eastAsia="Times New Roman" w:hAnsi="Arial" w:cs="Arial"/>
          <w:sz w:val="20"/>
          <w:szCs w:val="20"/>
          <w:lang w:val="fr-FR" w:eastAsia="ar-SA"/>
        </w:rPr>
        <w:t xml:space="preserve">multimédia en lien avec le </w:t>
      </w:r>
      <w:r w:rsidR="00D342E3">
        <w:rPr>
          <w:rFonts w:ascii="Arial" w:eastAsia="Times New Roman" w:hAnsi="Arial" w:cs="Arial"/>
          <w:sz w:val="20"/>
          <w:szCs w:val="20"/>
          <w:lang w:val="fr-FR" w:eastAsia="ar-SA"/>
        </w:rPr>
        <w:t>déploiement</w:t>
      </w:r>
      <w:r w:rsidR="00272BFD" w:rsidRPr="00D342E3">
        <w:rPr>
          <w:rFonts w:ascii="Arial" w:eastAsia="Times New Roman" w:hAnsi="Arial" w:cs="Arial"/>
          <w:sz w:val="20"/>
          <w:szCs w:val="20"/>
          <w:lang w:val="fr-FR" w:eastAsia="ar-SA"/>
        </w:rPr>
        <w:t xml:space="preserve">, l’évolution voire le remplacement des outils existants : </w:t>
      </w:r>
      <w:r w:rsidR="00C11888" w:rsidRPr="00D342E3">
        <w:rPr>
          <w:rFonts w:ascii="Arial" w:eastAsia="Times New Roman" w:hAnsi="Arial" w:cs="Arial"/>
          <w:sz w:val="20"/>
          <w:szCs w:val="20"/>
          <w:lang w:val="fr-FR" w:eastAsia="ar-SA"/>
        </w:rPr>
        <w:t>SIGB, portail WEB, gestion EPN,</w:t>
      </w:r>
      <w:r w:rsidR="00272BFD" w:rsidRPr="00D342E3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tablettes </w:t>
      </w:r>
      <w:r w:rsidR="00C11888" w:rsidRPr="00D342E3">
        <w:rPr>
          <w:rFonts w:ascii="Arial" w:eastAsia="Times New Roman" w:hAnsi="Arial" w:cs="Arial"/>
          <w:sz w:val="20"/>
          <w:szCs w:val="20"/>
          <w:lang w:val="fr-FR" w:eastAsia="ar-SA"/>
        </w:rPr>
        <w:t>etc.</w:t>
      </w:r>
    </w:p>
    <w:p w:rsidR="006E5C27" w:rsidRPr="00B51168" w:rsidRDefault="00C11888" w:rsidP="00092587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B51168">
        <w:rPr>
          <w:rFonts w:ascii="Arial" w:eastAsia="Times New Roman" w:hAnsi="Arial" w:cs="Arial"/>
          <w:lang w:val="fr-FR" w:eastAsia="fr-FR"/>
        </w:rPr>
        <w:t>Accueil public</w:t>
      </w:r>
    </w:p>
    <w:p w:rsidR="00C11888" w:rsidRPr="00B51168" w:rsidRDefault="00C1188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Participe à la réflexion sur l’accueil et les services à offrir au public, en lien avec la politique d’action culturelle menée.</w:t>
      </w:r>
    </w:p>
    <w:p w:rsidR="00C11888" w:rsidRPr="00B51168" w:rsidRDefault="00C1188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Veille à la qualité de l’accueil du public au sein de l’équipement.</w:t>
      </w:r>
    </w:p>
    <w:p w:rsidR="00C11888" w:rsidRPr="00B51168" w:rsidRDefault="00C1188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Accueil le public, orientation, renseignements, prêt de groupes.</w:t>
      </w:r>
    </w:p>
    <w:p w:rsidR="00061C38" w:rsidRPr="00B51168" w:rsidRDefault="00C11888" w:rsidP="00092587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bookmarkStart w:id="0" w:name="_GoBack"/>
      <w:bookmarkEnd w:id="0"/>
      <w:r w:rsidRPr="00B51168">
        <w:rPr>
          <w:rFonts w:ascii="Arial" w:eastAsia="Times New Roman" w:hAnsi="Arial" w:cs="Arial"/>
          <w:lang w:val="fr-FR" w:eastAsia="fr-FR"/>
        </w:rPr>
        <w:t>Bâtiment</w:t>
      </w:r>
    </w:p>
    <w:p w:rsidR="00061C38" w:rsidRPr="00B51168" w:rsidRDefault="00C1188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Supervise le suivi des questions d’entretien /travaux du bâtiment.</w:t>
      </w:r>
    </w:p>
    <w:p w:rsidR="003C626E" w:rsidRPr="00B51168" w:rsidRDefault="00092587" w:rsidP="00092587">
      <w:pPr>
        <w:pStyle w:val="Titre2"/>
        <w:jc w:val="both"/>
        <w:rPr>
          <w:rFonts w:ascii="Arial" w:hAnsi="Arial" w:cs="Arial"/>
          <w:lang w:val="fr-FR"/>
        </w:rPr>
      </w:pPr>
      <w:r w:rsidRPr="00B51168">
        <w:rPr>
          <w:rFonts w:ascii="Arial" w:hAnsi="Arial" w:cs="Arial"/>
          <w:lang w:val="fr-FR"/>
        </w:rPr>
        <w:lastRenderedPageBreak/>
        <w:t>Compétences et qualité requises</w:t>
      </w:r>
    </w:p>
    <w:p w:rsidR="003C626E" w:rsidRPr="00B51168" w:rsidRDefault="003C626E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Bonne culture générale</w:t>
      </w:r>
      <w:r w:rsidR="003C1237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061C38" w:rsidRPr="00B51168" w:rsidRDefault="00061C3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Goût pour le management d’équipes</w:t>
      </w:r>
    </w:p>
    <w:p w:rsidR="003C626E" w:rsidRPr="00B51168" w:rsidRDefault="006E5C27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Bonne c</w:t>
      </w:r>
      <w:r w:rsidR="003C626E" w:rsidRPr="00B51168">
        <w:rPr>
          <w:rFonts w:ascii="Arial" w:eastAsia="Times New Roman" w:hAnsi="Arial" w:cs="Arial"/>
          <w:sz w:val="20"/>
          <w:szCs w:val="20"/>
          <w:lang w:val="fr-FR" w:eastAsia="fr-FR"/>
        </w:rPr>
        <w:t>onnaissa</w:t>
      </w: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nce de la production éditoriale, de l’actualité culturelle</w:t>
      </w:r>
      <w:r w:rsidR="00061C38" w:rsidRPr="00B51168">
        <w:rPr>
          <w:rFonts w:ascii="Arial" w:eastAsia="Times New Roman" w:hAnsi="Arial" w:cs="Arial"/>
          <w:sz w:val="20"/>
          <w:szCs w:val="20"/>
          <w:lang w:val="fr-FR" w:eastAsia="fr-FR"/>
        </w:rPr>
        <w:t>, des acteurs locaux.</w:t>
      </w:r>
    </w:p>
    <w:p w:rsidR="003C626E" w:rsidRPr="00B51168" w:rsidRDefault="003C626E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Maîtrise de l’outil informatique </w:t>
      </w:r>
    </w:p>
    <w:p w:rsidR="003C626E" w:rsidRPr="00B51168" w:rsidRDefault="00061C3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Capacité d’organisation et de synthèse</w:t>
      </w:r>
    </w:p>
    <w:p w:rsidR="00A140E6" w:rsidRPr="00B51168" w:rsidRDefault="00A140E6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Capacité à travailler en équipe, aisance relationnelle.</w:t>
      </w:r>
    </w:p>
    <w:p w:rsidR="00705435" w:rsidRPr="00B51168" w:rsidRDefault="00705435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Goût pour le management d’équipes.</w:t>
      </w:r>
    </w:p>
    <w:p w:rsidR="003C626E" w:rsidRPr="00B51168" w:rsidRDefault="00061C3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Rapidité d’adaptation et sens développé de la communication (interne et externe)</w:t>
      </w:r>
    </w:p>
    <w:p w:rsidR="003C626E" w:rsidRPr="00B51168" w:rsidRDefault="00061C38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Dynamisme et réactivité</w:t>
      </w:r>
    </w:p>
    <w:p w:rsidR="0018673B" w:rsidRPr="00B51168" w:rsidRDefault="00C31635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Sens du service publique</w:t>
      </w:r>
    </w:p>
    <w:p w:rsidR="003C626E" w:rsidRPr="00B51168" w:rsidRDefault="00092587" w:rsidP="00092587">
      <w:pPr>
        <w:pStyle w:val="Titre2"/>
        <w:jc w:val="both"/>
        <w:rPr>
          <w:rFonts w:ascii="Arial" w:hAnsi="Arial" w:cs="Arial"/>
          <w:lang w:val="fr-FR"/>
        </w:rPr>
      </w:pPr>
      <w:r w:rsidRPr="00B51168">
        <w:rPr>
          <w:rFonts w:ascii="Arial" w:hAnsi="Arial" w:cs="Arial"/>
          <w:lang w:val="fr-FR"/>
        </w:rPr>
        <w:t>Compétences spécifiques/expériences recherchées</w:t>
      </w:r>
    </w:p>
    <w:p w:rsidR="00C31635" w:rsidRPr="00B51168" w:rsidRDefault="00C31635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618E3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Formation obligatoire</w:t>
      </w: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> : Diplôme : bac+3</w:t>
      </w:r>
    </w:p>
    <w:p w:rsidR="00CF13F7" w:rsidRPr="00B51168" w:rsidRDefault="00CF13F7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618E3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Formation</w:t>
      </w:r>
      <w:r w:rsidRPr="00B51168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fr-FR"/>
        </w:rPr>
        <w:t xml:space="preserve"> </w:t>
      </w:r>
      <w:r w:rsidR="00614016" w:rsidRPr="003618E3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souhaitée</w:t>
      </w:r>
      <w:r w:rsidRPr="00B51168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fr-FR"/>
        </w:rPr>
        <w:t> :</w:t>
      </w: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614016" w:rsidRPr="00B51168">
        <w:rPr>
          <w:rFonts w:ascii="Arial" w:eastAsia="Times New Roman" w:hAnsi="Arial" w:cs="Arial"/>
          <w:sz w:val="20"/>
          <w:szCs w:val="20"/>
          <w:lang w:val="fr-FR" w:eastAsia="fr-FR"/>
        </w:rPr>
        <w:t>Stages de formation ou perfectionnement en management</w:t>
      </w:r>
    </w:p>
    <w:p w:rsidR="003C626E" w:rsidRPr="00B51168" w:rsidRDefault="003C626E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Expérience professionnelle</w:t>
      </w: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</w:t>
      </w:r>
      <w:r w:rsidR="0018673B" w:rsidRPr="00B51168">
        <w:rPr>
          <w:rFonts w:ascii="Arial" w:eastAsia="Times New Roman" w:hAnsi="Arial" w:cs="Arial"/>
          <w:sz w:val="20"/>
          <w:szCs w:val="20"/>
          <w:lang w:val="fr-FR" w:eastAsia="fr-FR"/>
        </w:rPr>
        <w:t>Expérience en</w:t>
      </w:r>
      <w:r w:rsidR="00614016"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bibliothèque</w:t>
      </w:r>
      <w:r w:rsidR="0018673B"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et en gestion d’équipe souhaitées</w:t>
      </w:r>
    </w:p>
    <w:p w:rsidR="003C626E" w:rsidRPr="00B51168" w:rsidRDefault="00C57BD3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Conditions de travail :</w:t>
      </w: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35</w:t>
      </w:r>
      <w:r w:rsidR="003C626E"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heures</w:t>
      </w:r>
    </w:p>
    <w:p w:rsidR="0018673B" w:rsidRPr="00B51168" w:rsidRDefault="003C626E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Contraintes du poste</w:t>
      </w:r>
      <w:r w:rsidR="00C57BD3" w:rsidRPr="00B51168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fr-FR"/>
        </w:rPr>
        <w:t> :</w:t>
      </w:r>
      <w:r w:rsidR="00C57BD3"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C31635" w:rsidRPr="00B51168">
        <w:rPr>
          <w:rFonts w:ascii="Arial" w:eastAsia="Times New Roman" w:hAnsi="Arial" w:cs="Arial"/>
          <w:sz w:val="20"/>
          <w:szCs w:val="20"/>
          <w:lang w:val="fr-FR" w:eastAsia="fr-FR"/>
        </w:rPr>
        <w:t>travail le samedi et exceptionnellement en soirée</w:t>
      </w: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</w:p>
    <w:p w:rsidR="00C57BD3" w:rsidRPr="00B51168" w:rsidRDefault="00C57BD3" w:rsidP="0009258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  <w:lang w:val="fr-FR"/>
        </w:rPr>
        <w:t>Motif de la vacance du poste</w:t>
      </w: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</w:t>
      </w:r>
      <w:r w:rsidR="00614016" w:rsidRPr="00B51168">
        <w:rPr>
          <w:rFonts w:ascii="Arial" w:eastAsia="Times New Roman" w:hAnsi="Arial" w:cs="Arial"/>
          <w:sz w:val="20"/>
          <w:szCs w:val="20"/>
          <w:lang w:val="fr-FR" w:eastAsia="fr-FR"/>
        </w:rPr>
        <w:t>départ d’un agent</w:t>
      </w:r>
    </w:p>
    <w:p w:rsidR="00614016" w:rsidRPr="00B51168" w:rsidRDefault="00614016" w:rsidP="000925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3C626E" w:rsidRPr="00B51168" w:rsidRDefault="003C626E" w:rsidP="00092587">
      <w:pPr>
        <w:spacing w:after="0" w:line="240" w:lineRule="auto"/>
        <w:ind w:left="-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B51168">
        <w:rPr>
          <w:rFonts w:ascii="Arial" w:eastAsia="Times New Roman" w:hAnsi="Arial" w:cs="Arial"/>
          <w:sz w:val="18"/>
          <w:szCs w:val="18"/>
          <w:lang w:val="fr-FR" w:eastAsia="fr-FR"/>
        </w:rPr>
        <w:t xml:space="preserve">Merci d'adresser votre lettre de motivation en rappelant la référence </w:t>
      </w:r>
      <w:r w:rsidR="00593ED0" w:rsidRPr="00B51168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2017 06 613 </w:t>
      </w:r>
      <w:r w:rsidRPr="00B51168">
        <w:rPr>
          <w:rFonts w:ascii="Arial" w:eastAsia="Times New Roman" w:hAnsi="Arial" w:cs="Arial"/>
          <w:sz w:val="18"/>
          <w:szCs w:val="18"/>
          <w:lang w:val="fr-FR" w:eastAsia="fr-FR"/>
        </w:rPr>
        <w:t xml:space="preserve">et votre curriculum vitae à M. Le Président de l’Etablissement Public Territorial "Plaine Commune" 21, avenue Jules Rimet -93218 SAINT-DENIS Cedex ou par mail à </w:t>
      </w:r>
      <w:hyperlink r:id="rId10" w:history="1">
        <w:r w:rsidRPr="00B51168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julie.laurent@plainecommune.com.fr</w:t>
        </w:r>
      </w:hyperlink>
      <w:r w:rsidRPr="00B51168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ET</w:t>
      </w:r>
      <w:r w:rsidRPr="00B51168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hyperlink r:id="rId11" w:history="1">
        <w:r w:rsidRPr="00B51168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recrutement@plainecommune.com.fr</w:t>
        </w:r>
      </w:hyperlink>
      <w:r w:rsidRPr="00B51168">
        <w:rPr>
          <w:rFonts w:ascii="Arial" w:eastAsia="Times New Roman" w:hAnsi="Arial" w:cs="Arial"/>
          <w:b/>
          <w:sz w:val="18"/>
          <w:szCs w:val="18"/>
          <w:lang w:val="fr-FR" w:eastAsia="fr-FR"/>
        </w:rPr>
        <w:t>.</w:t>
      </w:r>
    </w:p>
    <w:p w:rsidR="00764943" w:rsidRPr="00B51168" w:rsidRDefault="003C626E" w:rsidP="00092587">
      <w:pPr>
        <w:spacing w:after="0" w:line="240" w:lineRule="auto"/>
        <w:ind w:left="-567"/>
        <w:jc w:val="both"/>
        <w:rPr>
          <w:rFonts w:ascii="Arial" w:hAnsi="Arial" w:cs="Arial"/>
          <w:lang w:val="fr-FR"/>
        </w:rPr>
      </w:pPr>
      <w:r w:rsidRPr="00B51168">
        <w:rPr>
          <w:rFonts w:ascii="Arial" w:eastAsia="Times New Roman" w:hAnsi="Arial" w:cs="Arial"/>
          <w:sz w:val="18"/>
          <w:szCs w:val="18"/>
          <w:lang w:val="fr-FR" w:eastAsia="fr-FR"/>
        </w:rPr>
        <w:t>Pour toutes informations complémentaires vous pouvez contacter le</w:t>
      </w:r>
      <w:r w:rsidRPr="00B51168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: 01</w:t>
      </w:r>
      <w:r w:rsidR="00C57BD3" w:rsidRPr="00B51168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B51168">
        <w:rPr>
          <w:rFonts w:ascii="Arial" w:eastAsia="Times New Roman" w:hAnsi="Arial" w:cs="Arial"/>
          <w:b/>
          <w:sz w:val="18"/>
          <w:szCs w:val="18"/>
          <w:lang w:val="fr-FR" w:eastAsia="fr-FR"/>
        </w:rPr>
        <w:t>55</w:t>
      </w:r>
      <w:r w:rsidR="00C57BD3" w:rsidRPr="00B51168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B51168">
        <w:rPr>
          <w:rFonts w:ascii="Arial" w:eastAsia="Times New Roman" w:hAnsi="Arial" w:cs="Arial"/>
          <w:b/>
          <w:sz w:val="18"/>
          <w:szCs w:val="18"/>
          <w:lang w:val="fr-FR" w:eastAsia="fr-FR"/>
        </w:rPr>
        <w:t>93</w:t>
      </w:r>
      <w:r w:rsidR="00C57BD3" w:rsidRPr="00B51168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B51168">
        <w:rPr>
          <w:rFonts w:ascii="Arial" w:eastAsia="Times New Roman" w:hAnsi="Arial" w:cs="Arial"/>
          <w:b/>
          <w:sz w:val="18"/>
          <w:szCs w:val="18"/>
          <w:lang w:val="fr-FR" w:eastAsia="fr-FR"/>
        </w:rPr>
        <w:t>63</w:t>
      </w:r>
      <w:r w:rsidR="00C57BD3" w:rsidRPr="00B51168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B51168">
        <w:rPr>
          <w:rFonts w:ascii="Arial" w:eastAsia="Times New Roman" w:hAnsi="Arial" w:cs="Arial"/>
          <w:b/>
          <w:sz w:val="18"/>
          <w:szCs w:val="18"/>
          <w:lang w:val="fr-FR" w:eastAsia="fr-FR"/>
        </w:rPr>
        <w:t>73</w:t>
      </w:r>
    </w:p>
    <w:p w:rsidR="00092587" w:rsidRPr="00B51168" w:rsidRDefault="00092587">
      <w:pPr>
        <w:spacing w:after="0" w:line="240" w:lineRule="auto"/>
        <w:ind w:left="-567"/>
        <w:jc w:val="both"/>
        <w:rPr>
          <w:rFonts w:ascii="Arial" w:hAnsi="Arial" w:cs="Arial"/>
          <w:lang w:val="fr-FR"/>
        </w:rPr>
      </w:pPr>
    </w:p>
    <w:sectPr w:rsidR="00092587" w:rsidRPr="00B51168" w:rsidSect="00F82C28">
      <w:pgSz w:w="11906" w:h="16838"/>
      <w:pgMar w:top="993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28" w:rsidRDefault="00F82C28" w:rsidP="00764943">
      <w:pPr>
        <w:spacing w:after="0" w:line="240" w:lineRule="auto"/>
      </w:pPr>
      <w:r>
        <w:separator/>
      </w:r>
    </w:p>
  </w:endnote>
  <w:endnote w:type="continuationSeparator" w:id="0">
    <w:p w:rsidR="00F82C28" w:rsidRDefault="00F82C28" w:rsidP="007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28" w:rsidRDefault="00F82C28" w:rsidP="00764943">
      <w:pPr>
        <w:spacing w:after="0" w:line="240" w:lineRule="auto"/>
      </w:pPr>
      <w:r>
        <w:separator/>
      </w:r>
    </w:p>
  </w:footnote>
  <w:footnote w:type="continuationSeparator" w:id="0">
    <w:p w:rsidR="00F82C28" w:rsidRDefault="00F82C28" w:rsidP="0076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7E1"/>
    <w:multiLevelType w:val="hybridMultilevel"/>
    <w:tmpl w:val="065C7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0510C"/>
    <w:multiLevelType w:val="hybridMultilevel"/>
    <w:tmpl w:val="ED92BAA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00657B0"/>
    <w:multiLevelType w:val="hybridMultilevel"/>
    <w:tmpl w:val="77FEC6D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AF39A0"/>
    <w:multiLevelType w:val="hybridMultilevel"/>
    <w:tmpl w:val="ED708A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A25681"/>
    <w:multiLevelType w:val="hybridMultilevel"/>
    <w:tmpl w:val="AD668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F21EF"/>
    <w:multiLevelType w:val="hybridMultilevel"/>
    <w:tmpl w:val="1342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01DAE"/>
    <w:multiLevelType w:val="hybridMultilevel"/>
    <w:tmpl w:val="9C6EAE96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284F8B"/>
    <w:multiLevelType w:val="hybridMultilevel"/>
    <w:tmpl w:val="A782922C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656C47"/>
    <w:multiLevelType w:val="hybridMultilevel"/>
    <w:tmpl w:val="82206B9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E811A94"/>
    <w:multiLevelType w:val="hybridMultilevel"/>
    <w:tmpl w:val="AD2859F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E63EA2"/>
    <w:multiLevelType w:val="hybridMultilevel"/>
    <w:tmpl w:val="3CD87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3"/>
    <w:rsid w:val="00061C38"/>
    <w:rsid w:val="00071FD7"/>
    <w:rsid w:val="00092587"/>
    <w:rsid w:val="000C7715"/>
    <w:rsid w:val="000E20B0"/>
    <w:rsid w:val="0018673B"/>
    <w:rsid w:val="00234A7F"/>
    <w:rsid w:val="002355BF"/>
    <w:rsid w:val="00272BFD"/>
    <w:rsid w:val="002E070F"/>
    <w:rsid w:val="00305970"/>
    <w:rsid w:val="003618E3"/>
    <w:rsid w:val="003C1237"/>
    <w:rsid w:val="003C626E"/>
    <w:rsid w:val="00421A94"/>
    <w:rsid w:val="00444AAA"/>
    <w:rsid w:val="004E18E9"/>
    <w:rsid w:val="00500855"/>
    <w:rsid w:val="00593ED0"/>
    <w:rsid w:val="005D767A"/>
    <w:rsid w:val="005F6E8B"/>
    <w:rsid w:val="005F7059"/>
    <w:rsid w:val="00614016"/>
    <w:rsid w:val="00633CC4"/>
    <w:rsid w:val="00640D9F"/>
    <w:rsid w:val="006C4CD5"/>
    <w:rsid w:val="006E5C27"/>
    <w:rsid w:val="00705435"/>
    <w:rsid w:val="00764943"/>
    <w:rsid w:val="00931D3F"/>
    <w:rsid w:val="009810C1"/>
    <w:rsid w:val="009C595C"/>
    <w:rsid w:val="00A140E6"/>
    <w:rsid w:val="00A1449D"/>
    <w:rsid w:val="00A57AB9"/>
    <w:rsid w:val="00B351F8"/>
    <w:rsid w:val="00B51168"/>
    <w:rsid w:val="00B568B7"/>
    <w:rsid w:val="00B76A07"/>
    <w:rsid w:val="00C11888"/>
    <w:rsid w:val="00C31635"/>
    <w:rsid w:val="00C57BD3"/>
    <w:rsid w:val="00C824C2"/>
    <w:rsid w:val="00C94C87"/>
    <w:rsid w:val="00CF13F7"/>
    <w:rsid w:val="00D342E3"/>
    <w:rsid w:val="00E5102D"/>
    <w:rsid w:val="00F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@plainecommune.com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lie.laurent@plainecommune.co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8D47-214B-4D7A-BAAA-C2DFEBE0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PublicMediatheque</dc:creator>
  <cp:lastModifiedBy>Zahia CHALANE</cp:lastModifiedBy>
  <cp:revision>17</cp:revision>
  <dcterms:created xsi:type="dcterms:W3CDTF">2017-06-16T08:52:00Z</dcterms:created>
  <dcterms:modified xsi:type="dcterms:W3CDTF">2017-06-16T12:38:00Z</dcterms:modified>
</cp:coreProperties>
</file>